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4CEA" w:rsidRPr="00734CEA" w:rsidRDefault="00734CEA" w:rsidP="00734CEA">
      <w:pPr>
        <w:pStyle w:val="CRCoverPage"/>
        <w:tabs>
          <w:tab w:val="left" w:pos="1985"/>
        </w:tabs>
        <w:jc w:val="both"/>
        <w:rPr>
          <w:rFonts w:cs="Arial"/>
          <w:b/>
          <w:bCs/>
          <w:sz w:val="24"/>
        </w:rPr>
      </w:pPr>
      <w:r w:rsidRPr="00734CEA">
        <w:rPr>
          <w:rFonts w:cs="Arial"/>
          <w:b/>
          <w:bCs/>
          <w:sz w:val="24"/>
        </w:rPr>
        <w:t xml:space="preserve">3GPP TSG-RAN WG2 NR Ad Hoc                                                                </w:t>
      </w:r>
      <w:r w:rsidRPr="00734CEA">
        <w:rPr>
          <w:rFonts w:cs="Arial" w:hint="eastAsia"/>
          <w:b/>
          <w:bCs/>
          <w:sz w:val="24"/>
        </w:rPr>
        <w:t xml:space="preserve"> </w:t>
      </w:r>
      <w:r w:rsidR="00965D58" w:rsidRPr="00965D58">
        <w:rPr>
          <w:rFonts w:cs="Arial"/>
          <w:b/>
          <w:bCs/>
          <w:sz w:val="24"/>
        </w:rPr>
        <w:t>R2-1700529</w:t>
      </w:r>
      <w:bookmarkStart w:id="0" w:name="_GoBack"/>
      <w:bookmarkEnd w:id="0"/>
    </w:p>
    <w:p w:rsidR="00CD4C7B" w:rsidRDefault="00734CEA" w:rsidP="00734CEA">
      <w:pPr>
        <w:pStyle w:val="CRCoverPage"/>
        <w:tabs>
          <w:tab w:val="left" w:pos="1985"/>
        </w:tabs>
        <w:jc w:val="both"/>
        <w:rPr>
          <w:rFonts w:eastAsiaTheme="minorEastAsia" w:cs="Arial"/>
          <w:b/>
          <w:bCs/>
          <w:sz w:val="24"/>
          <w:lang w:eastAsia="zh-CN"/>
        </w:rPr>
      </w:pPr>
      <w:r w:rsidRPr="00734CEA">
        <w:rPr>
          <w:rFonts w:cs="Arial"/>
          <w:b/>
          <w:bCs/>
          <w:sz w:val="24"/>
        </w:rPr>
        <w:t>Spokane, USA, 17th – 19th January 2017</w:t>
      </w:r>
    </w:p>
    <w:p w:rsidR="00BD5845" w:rsidRPr="00BD5845" w:rsidRDefault="00BD5845" w:rsidP="00734CEA">
      <w:pPr>
        <w:pStyle w:val="CRCoverPage"/>
        <w:tabs>
          <w:tab w:val="left" w:pos="1985"/>
        </w:tabs>
        <w:jc w:val="both"/>
        <w:rPr>
          <w:rFonts w:eastAsiaTheme="minorEastAsia" w:cs="Arial"/>
          <w:b/>
          <w:bCs/>
          <w:sz w:val="24"/>
          <w:lang w:eastAsia="zh-CN"/>
        </w:rPr>
      </w:pPr>
    </w:p>
    <w:p w:rsidR="00CD4C7B" w:rsidRPr="00C13C90" w:rsidRDefault="00CD4C7B" w:rsidP="00BD5845">
      <w:pPr>
        <w:pStyle w:val="CRCoverPage"/>
        <w:tabs>
          <w:tab w:val="left" w:pos="1985"/>
        </w:tabs>
        <w:jc w:val="both"/>
        <w:rPr>
          <w:rFonts w:cs="Arial"/>
          <w:b/>
          <w:bCs/>
          <w:sz w:val="24"/>
        </w:rPr>
      </w:pPr>
      <w:r w:rsidRPr="00727D3A">
        <w:rPr>
          <w:rFonts w:cs="Arial"/>
          <w:b/>
          <w:bCs/>
          <w:sz w:val="24"/>
        </w:rPr>
        <w:t>Agenda item:</w:t>
      </w:r>
      <w:r w:rsidRPr="00727D3A">
        <w:rPr>
          <w:rFonts w:cs="Arial"/>
          <w:b/>
          <w:bCs/>
          <w:sz w:val="24"/>
        </w:rPr>
        <w:tab/>
      </w:r>
      <w:r w:rsidR="00695468" w:rsidRPr="00BD5845">
        <w:rPr>
          <w:rFonts w:cs="Arial"/>
          <w:b/>
          <w:bCs/>
          <w:sz w:val="24"/>
        </w:rPr>
        <w:t>3.2.2.4</w:t>
      </w:r>
    </w:p>
    <w:p w:rsidR="00CD4C7B" w:rsidRPr="00727D3A" w:rsidRDefault="00CD4C7B" w:rsidP="00BD5845">
      <w:pPr>
        <w:pStyle w:val="CRCoverPage"/>
        <w:tabs>
          <w:tab w:val="left" w:pos="1985"/>
        </w:tabs>
        <w:jc w:val="both"/>
        <w:rPr>
          <w:rFonts w:cs="Arial"/>
          <w:b/>
          <w:bCs/>
          <w:sz w:val="24"/>
        </w:rPr>
      </w:pPr>
      <w:r w:rsidRPr="00727D3A">
        <w:rPr>
          <w:rFonts w:cs="Arial"/>
          <w:b/>
          <w:bCs/>
          <w:sz w:val="24"/>
        </w:rPr>
        <w:t>Source:</w:t>
      </w:r>
      <w:r w:rsidRPr="00727D3A">
        <w:rPr>
          <w:rFonts w:cs="Arial"/>
          <w:b/>
          <w:bCs/>
          <w:sz w:val="24"/>
        </w:rPr>
        <w:tab/>
      </w:r>
      <w:r w:rsidR="001443A3" w:rsidRPr="00727D3A">
        <w:rPr>
          <w:rFonts w:cs="Arial" w:hint="eastAsia"/>
          <w:b/>
          <w:bCs/>
          <w:sz w:val="24"/>
        </w:rPr>
        <w:t>CMCC</w:t>
      </w:r>
    </w:p>
    <w:p w:rsidR="00CD4C7B" w:rsidRPr="00727D3A" w:rsidRDefault="00CD4C7B" w:rsidP="00992334">
      <w:pPr>
        <w:pStyle w:val="CRCoverPage"/>
        <w:tabs>
          <w:tab w:val="left" w:pos="1985"/>
        </w:tabs>
        <w:jc w:val="both"/>
        <w:rPr>
          <w:rFonts w:cs="Arial"/>
          <w:b/>
          <w:bCs/>
          <w:sz w:val="24"/>
        </w:rPr>
      </w:pPr>
      <w:r w:rsidRPr="00727D3A">
        <w:rPr>
          <w:rFonts w:cs="Arial"/>
          <w:b/>
          <w:bCs/>
          <w:sz w:val="24"/>
        </w:rPr>
        <w:t>Title:</w:t>
      </w:r>
      <w:r w:rsidRPr="00727D3A">
        <w:rPr>
          <w:rFonts w:cs="Arial"/>
          <w:b/>
          <w:bCs/>
          <w:sz w:val="24"/>
        </w:rPr>
        <w:tab/>
      </w:r>
      <w:bookmarkStart w:id="1" w:name="OLE_LINK3"/>
      <w:bookmarkStart w:id="2" w:name="OLE_LINK4"/>
      <w:r w:rsidR="00B44CC5">
        <w:rPr>
          <w:rFonts w:cs="Arial" w:hint="eastAsia"/>
          <w:b/>
          <w:bCs/>
          <w:sz w:val="24"/>
        </w:rPr>
        <w:t xml:space="preserve">Further considerations on </w:t>
      </w:r>
      <w:r w:rsidR="00D117AA">
        <w:rPr>
          <w:rFonts w:cs="Arial" w:hint="eastAsia"/>
          <w:b/>
          <w:bCs/>
          <w:sz w:val="24"/>
        </w:rPr>
        <w:t>o</w:t>
      </w:r>
      <w:r w:rsidR="006F2A1D">
        <w:rPr>
          <w:rFonts w:cs="Arial" w:hint="eastAsia"/>
          <w:b/>
          <w:bCs/>
          <w:sz w:val="24"/>
        </w:rPr>
        <w:t>ther</w:t>
      </w:r>
      <w:r w:rsidR="00A16F44">
        <w:rPr>
          <w:rFonts w:cs="Arial" w:hint="eastAsia"/>
          <w:b/>
          <w:bCs/>
          <w:sz w:val="24"/>
        </w:rPr>
        <w:t xml:space="preserve"> SI</w:t>
      </w:r>
    </w:p>
    <w:bookmarkEnd w:id="1"/>
    <w:bookmarkEnd w:id="2"/>
    <w:p w:rsidR="00CD4C7B" w:rsidRPr="00727D3A" w:rsidRDefault="00B34833" w:rsidP="00992334">
      <w:pPr>
        <w:pStyle w:val="CRCoverPage"/>
        <w:tabs>
          <w:tab w:val="left" w:pos="1985"/>
        </w:tabs>
        <w:jc w:val="both"/>
        <w:rPr>
          <w:rFonts w:cs="Arial"/>
          <w:b/>
          <w:bCs/>
          <w:sz w:val="24"/>
        </w:rPr>
      </w:pPr>
      <w:r>
        <w:rPr>
          <w:rFonts w:cs="Arial"/>
          <w:b/>
          <w:bCs/>
          <w:sz w:val="24"/>
        </w:rPr>
        <w:t>Document for:</w:t>
      </w:r>
      <w:r>
        <w:rPr>
          <w:rFonts w:cs="Arial"/>
          <w:b/>
          <w:bCs/>
          <w:sz w:val="24"/>
        </w:rPr>
        <w:tab/>
        <w:t>Discussion</w:t>
      </w:r>
    </w:p>
    <w:p w:rsidR="00CD4C7B" w:rsidRPr="00727D3A" w:rsidRDefault="0056573F" w:rsidP="0001023B">
      <w:pPr>
        <w:pStyle w:val="1"/>
      </w:pPr>
      <w:r w:rsidRPr="00727D3A">
        <w:t>Introduction</w:t>
      </w:r>
    </w:p>
    <w:p w:rsidR="00F93C79" w:rsidRPr="00F93C79" w:rsidRDefault="00AD2DB9" w:rsidP="00ED6635">
      <w:pPr>
        <w:adjustRightInd w:val="0"/>
        <w:snapToGrid w:val="0"/>
        <w:spacing w:before="120" w:after="0"/>
        <w:rPr>
          <w:rFonts w:ascii="Arial" w:eastAsiaTheme="minorEastAsia" w:hAnsi="Arial"/>
          <w:szCs w:val="24"/>
          <w:lang w:eastAsia="zh-CN"/>
        </w:rPr>
      </w:pPr>
      <w:r w:rsidRPr="00A16F44">
        <w:rPr>
          <w:rFonts w:ascii="Arial" w:eastAsia="MS Mincho" w:hAnsi="Arial" w:hint="eastAsia"/>
          <w:szCs w:val="24"/>
          <w:lang w:eastAsia="en-GB"/>
        </w:rPr>
        <w:t>RAN</w:t>
      </w:r>
      <w:r>
        <w:rPr>
          <w:rFonts w:ascii="Arial" w:eastAsiaTheme="minorEastAsia" w:hAnsi="Arial" w:hint="eastAsia"/>
          <w:szCs w:val="24"/>
          <w:lang w:eastAsia="zh-CN"/>
        </w:rPr>
        <w:t>2</w:t>
      </w:r>
      <w:r w:rsidRPr="00A16F44">
        <w:rPr>
          <w:rFonts w:ascii="Arial" w:eastAsia="MS Mincho" w:hAnsi="Arial" w:hint="eastAsia"/>
          <w:szCs w:val="24"/>
          <w:lang w:eastAsia="en-GB"/>
        </w:rPr>
        <w:t>#</w:t>
      </w:r>
      <w:r>
        <w:rPr>
          <w:rFonts w:ascii="Arial" w:eastAsiaTheme="minorEastAsia" w:hAnsi="Arial" w:hint="eastAsia"/>
          <w:szCs w:val="24"/>
          <w:lang w:eastAsia="zh-CN"/>
        </w:rPr>
        <w:t>9</w:t>
      </w:r>
      <w:r w:rsidR="00FA180E">
        <w:rPr>
          <w:rFonts w:ascii="Arial" w:eastAsiaTheme="minorEastAsia" w:hAnsi="Arial" w:hint="eastAsia"/>
          <w:szCs w:val="24"/>
          <w:lang w:eastAsia="zh-CN"/>
        </w:rPr>
        <w:t>6</w:t>
      </w:r>
      <w:r w:rsidRPr="00A16F44">
        <w:rPr>
          <w:rFonts w:ascii="Arial" w:eastAsia="MS Mincho" w:hAnsi="Arial" w:hint="eastAsia"/>
          <w:szCs w:val="24"/>
          <w:lang w:eastAsia="en-GB"/>
        </w:rPr>
        <w:t xml:space="preserve"> </w:t>
      </w:r>
      <w:r w:rsidR="00ED6635" w:rsidRPr="00A22BDB">
        <w:rPr>
          <w:rFonts w:ascii="Arial" w:eastAsiaTheme="minorEastAsia" w:hAnsi="Arial" w:hint="eastAsia"/>
          <w:szCs w:val="24"/>
          <w:lang w:eastAsia="zh-CN"/>
        </w:rPr>
        <w:t>meeting made the following agree</w:t>
      </w:r>
      <w:r w:rsidR="00ED6635">
        <w:rPr>
          <w:rFonts w:ascii="Arial" w:eastAsiaTheme="minorEastAsia" w:hAnsi="Arial" w:hint="eastAsia"/>
          <w:szCs w:val="24"/>
          <w:lang w:eastAsia="zh-CN"/>
        </w:rPr>
        <w:t>ments regarding other SI in NR</w:t>
      </w:r>
      <w:r w:rsidR="00D8191D">
        <w:rPr>
          <w:rFonts w:ascii="Arial" w:eastAsiaTheme="minorEastAsia" w:hAnsi="Arial" w:hint="eastAsia"/>
          <w:szCs w:val="24"/>
          <w:lang w:eastAsia="zh-CN"/>
        </w:rPr>
        <w:t xml:space="preserve"> [1]</w:t>
      </w:r>
      <w:r w:rsidR="00F90181" w:rsidRPr="00A16F44">
        <w:rPr>
          <w:rFonts w:ascii="Arial" w:eastAsia="MS Mincho" w:hAnsi="Arial" w:hint="eastAsia"/>
          <w:szCs w:val="24"/>
          <w:lang w:eastAsia="en-GB"/>
        </w:rPr>
        <w:t>:</w:t>
      </w:r>
    </w:p>
    <w:p w:rsidR="00FA180E" w:rsidRDefault="00F93C79" w:rsidP="00A22BDB">
      <w:pPr>
        <w:pStyle w:val="Doc-text2"/>
        <w:pBdr>
          <w:top w:val="single" w:sz="4" w:space="1" w:color="auto"/>
          <w:left w:val="single" w:sz="4" w:space="4" w:color="auto"/>
          <w:bottom w:val="single" w:sz="4" w:space="1" w:color="auto"/>
          <w:right w:val="single" w:sz="4" w:space="4" w:color="auto"/>
        </w:pBdr>
        <w:tabs>
          <w:tab w:val="clear" w:pos="1622"/>
        </w:tabs>
        <w:adjustRightInd w:val="0"/>
        <w:snapToGrid w:val="0"/>
        <w:spacing w:before="240"/>
        <w:ind w:left="426" w:hanging="284"/>
        <w:rPr>
          <w:rFonts w:eastAsiaTheme="minorEastAsia"/>
          <w:lang w:eastAsia="zh-CN"/>
        </w:rPr>
      </w:pPr>
      <w:r w:rsidRPr="00F93C79">
        <w:rPr>
          <w:rFonts w:eastAsiaTheme="minorEastAsia"/>
          <w:lang w:eastAsia="zh-CN"/>
        </w:rPr>
        <w:t>Agreements</w:t>
      </w:r>
    </w:p>
    <w:p w:rsidR="000655E7" w:rsidRPr="000655E7" w:rsidRDefault="000655E7" w:rsidP="00493407">
      <w:pPr>
        <w:pStyle w:val="Doc-text2"/>
        <w:pBdr>
          <w:top w:val="single" w:sz="4" w:space="1" w:color="auto"/>
          <w:left w:val="single" w:sz="4" w:space="4" w:color="auto"/>
          <w:bottom w:val="single" w:sz="4" w:space="1" w:color="auto"/>
          <w:right w:val="single" w:sz="4" w:space="4" w:color="auto"/>
        </w:pBdr>
        <w:adjustRightInd w:val="0"/>
        <w:snapToGrid w:val="0"/>
        <w:ind w:left="426" w:hanging="284"/>
        <w:rPr>
          <w:rFonts w:eastAsiaTheme="minorEastAsia"/>
          <w:lang w:eastAsia="zh-CN"/>
        </w:rPr>
      </w:pPr>
      <w:r w:rsidRPr="000655E7">
        <w:rPr>
          <w:rFonts w:eastAsiaTheme="minorEastAsia"/>
          <w:lang w:eastAsia="zh-CN"/>
        </w:rPr>
        <w:t>1:  The minimum SI should provide the information of Other SIs available in the cell, including the SIB type and validity information.</w:t>
      </w:r>
    </w:p>
    <w:p w:rsidR="000655E7" w:rsidRPr="000655E7" w:rsidRDefault="000655E7" w:rsidP="00493407">
      <w:pPr>
        <w:pStyle w:val="Doc-text2"/>
        <w:pBdr>
          <w:top w:val="single" w:sz="4" w:space="1" w:color="auto"/>
          <w:left w:val="single" w:sz="4" w:space="4" w:color="auto"/>
          <w:bottom w:val="single" w:sz="4" w:space="1" w:color="auto"/>
          <w:right w:val="single" w:sz="4" w:space="4" w:color="auto"/>
        </w:pBdr>
        <w:adjustRightInd w:val="0"/>
        <w:snapToGrid w:val="0"/>
        <w:ind w:left="426" w:hanging="284"/>
        <w:rPr>
          <w:rFonts w:eastAsiaTheme="minorEastAsia"/>
          <w:lang w:eastAsia="zh-CN"/>
        </w:rPr>
      </w:pPr>
      <w:r w:rsidRPr="000655E7">
        <w:rPr>
          <w:rFonts w:eastAsiaTheme="minorEastAsia"/>
          <w:lang w:eastAsia="zh-CN"/>
        </w:rPr>
        <w:t>2: UE checks the scheduling information of the other SI in the minimum SI to detect whether a specific SIB is being broadcasted or not.</w:t>
      </w:r>
    </w:p>
    <w:p w:rsidR="000655E7" w:rsidRPr="000655E7" w:rsidRDefault="000655E7" w:rsidP="00493407">
      <w:pPr>
        <w:pStyle w:val="Doc-text2"/>
        <w:pBdr>
          <w:top w:val="single" w:sz="4" w:space="1" w:color="auto"/>
          <w:left w:val="single" w:sz="4" w:space="4" w:color="auto"/>
          <w:bottom w:val="single" w:sz="4" w:space="1" w:color="auto"/>
          <w:right w:val="single" w:sz="4" w:space="4" w:color="auto"/>
        </w:pBdr>
        <w:adjustRightInd w:val="0"/>
        <w:snapToGrid w:val="0"/>
        <w:ind w:left="426" w:hanging="284"/>
        <w:rPr>
          <w:rFonts w:eastAsiaTheme="minorEastAsia"/>
          <w:lang w:eastAsia="zh-CN"/>
        </w:rPr>
      </w:pPr>
      <w:r w:rsidRPr="000655E7">
        <w:rPr>
          <w:rFonts w:eastAsiaTheme="minorEastAsia"/>
          <w:lang w:eastAsia="zh-CN"/>
        </w:rPr>
        <w:t>3: The SI transmission window in LTE is baseline for NR.</w:t>
      </w:r>
    </w:p>
    <w:p w:rsidR="000655E7" w:rsidRPr="000655E7" w:rsidRDefault="000655E7" w:rsidP="00493407">
      <w:pPr>
        <w:pStyle w:val="Doc-text2"/>
        <w:pBdr>
          <w:top w:val="single" w:sz="4" w:space="1" w:color="auto"/>
          <w:left w:val="single" w:sz="4" w:space="4" w:color="auto"/>
          <w:bottom w:val="single" w:sz="4" w:space="1" w:color="auto"/>
          <w:right w:val="single" w:sz="4" w:space="4" w:color="auto"/>
        </w:pBdr>
        <w:adjustRightInd w:val="0"/>
        <w:snapToGrid w:val="0"/>
        <w:ind w:left="426" w:hanging="284"/>
        <w:rPr>
          <w:rFonts w:eastAsiaTheme="minorEastAsia"/>
          <w:lang w:eastAsia="zh-CN"/>
        </w:rPr>
      </w:pPr>
      <w:r w:rsidRPr="000655E7">
        <w:rPr>
          <w:rFonts w:eastAsiaTheme="minorEastAsia"/>
          <w:lang w:eastAsia="zh-CN"/>
        </w:rPr>
        <w:t xml:space="preserve">4:  The scheduling information for other SI should include SIB type, </w:t>
      </w:r>
      <w:r w:rsidRPr="00F71E90">
        <w:rPr>
          <w:rFonts w:eastAsiaTheme="minorEastAsia"/>
          <w:lang w:eastAsia="zh-CN"/>
        </w:rPr>
        <w:t>validity information</w:t>
      </w:r>
      <w:r w:rsidRPr="000655E7">
        <w:rPr>
          <w:rFonts w:eastAsiaTheme="minorEastAsia"/>
          <w:lang w:eastAsia="zh-CN"/>
        </w:rPr>
        <w:t xml:space="preserve">, periodicity, SI-window information. </w:t>
      </w:r>
    </w:p>
    <w:p w:rsidR="000655E7" w:rsidRPr="000655E7" w:rsidRDefault="000655E7" w:rsidP="00493407">
      <w:pPr>
        <w:pStyle w:val="Doc-text2"/>
        <w:pBdr>
          <w:top w:val="single" w:sz="4" w:space="1" w:color="auto"/>
          <w:left w:val="single" w:sz="4" w:space="4" w:color="auto"/>
          <w:bottom w:val="single" w:sz="4" w:space="1" w:color="auto"/>
          <w:right w:val="single" w:sz="4" w:space="4" w:color="auto"/>
        </w:pBdr>
        <w:adjustRightInd w:val="0"/>
        <w:snapToGrid w:val="0"/>
        <w:ind w:left="426" w:hanging="284"/>
        <w:rPr>
          <w:rFonts w:eastAsiaTheme="minorEastAsia"/>
          <w:lang w:eastAsia="zh-CN"/>
        </w:rPr>
      </w:pPr>
      <w:r w:rsidRPr="000655E7">
        <w:rPr>
          <w:rFonts w:eastAsiaTheme="minorEastAsia"/>
          <w:lang w:eastAsia="zh-CN"/>
        </w:rPr>
        <w:t xml:space="preserve">FFS: Whether MSG1 and/or MSG3 </w:t>
      </w:r>
      <w:proofErr w:type="gramStart"/>
      <w:r w:rsidRPr="000655E7">
        <w:rPr>
          <w:rFonts w:eastAsiaTheme="minorEastAsia"/>
          <w:lang w:eastAsia="zh-CN"/>
        </w:rPr>
        <w:t>is</w:t>
      </w:r>
      <w:proofErr w:type="gramEnd"/>
      <w:r w:rsidRPr="000655E7">
        <w:rPr>
          <w:rFonts w:eastAsiaTheme="minorEastAsia"/>
          <w:lang w:eastAsia="zh-CN"/>
        </w:rPr>
        <w:t xml:space="preserve"> used to carry other SI request.</w:t>
      </w:r>
    </w:p>
    <w:p w:rsidR="005178A5" w:rsidRPr="000655E7" w:rsidRDefault="000655E7" w:rsidP="00493407">
      <w:pPr>
        <w:pStyle w:val="Doc-text2"/>
        <w:pBdr>
          <w:top w:val="single" w:sz="4" w:space="1" w:color="auto"/>
          <w:left w:val="single" w:sz="4" w:space="4" w:color="auto"/>
          <w:bottom w:val="single" w:sz="4" w:space="1" w:color="auto"/>
          <w:right w:val="single" w:sz="4" w:space="4" w:color="auto"/>
        </w:pBdr>
        <w:adjustRightInd w:val="0"/>
        <w:snapToGrid w:val="0"/>
        <w:ind w:left="426" w:hanging="284"/>
        <w:rPr>
          <w:rFonts w:eastAsiaTheme="minorEastAsia"/>
          <w:lang w:eastAsia="zh-CN"/>
        </w:rPr>
      </w:pPr>
      <w:r w:rsidRPr="000655E7">
        <w:rPr>
          <w:rFonts w:eastAsiaTheme="minorEastAsia"/>
          <w:lang w:eastAsia="zh-CN"/>
        </w:rPr>
        <w:t xml:space="preserve">5: For UEs in connected, dedicated RRC signalling can be used for the request and delivery of other SI. </w:t>
      </w:r>
    </w:p>
    <w:p w:rsidR="00835EAD" w:rsidRPr="00DD1BEF" w:rsidRDefault="00380617" w:rsidP="00992334">
      <w:pPr>
        <w:adjustRightInd w:val="0"/>
        <w:snapToGrid w:val="0"/>
        <w:spacing w:before="120" w:after="0"/>
        <w:rPr>
          <w:rFonts w:ascii="Arial" w:eastAsiaTheme="minorEastAsia" w:hAnsi="Arial"/>
          <w:szCs w:val="24"/>
          <w:lang w:eastAsia="zh-CN"/>
        </w:rPr>
      </w:pPr>
      <w:r w:rsidRPr="00A16F44">
        <w:rPr>
          <w:rFonts w:ascii="Arial" w:eastAsia="MS Mincho" w:hAnsi="Arial" w:hint="eastAsia"/>
          <w:szCs w:val="24"/>
          <w:lang w:eastAsia="en-GB"/>
        </w:rPr>
        <w:t>In this</w:t>
      </w:r>
      <w:r w:rsidR="0088587C" w:rsidRPr="00A16F44">
        <w:rPr>
          <w:rFonts w:ascii="Arial" w:eastAsia="MS Mincho" w:hAnsi="Arial" w:hint="eastAsia"/>
          <w:szCs w:val="24"/>
          <w:lang w:eastAsia="en-GB"/>
        </w:rPr>
        <w:t xml:space="preserve"> contribution, we</w:t>
      </w:r>
      <w:r w:rsidR="00AD2DB9">
        <w:rPr>
          <w:rFonts w:ascii="Arial" w:eastAsiaTheme="minorEastAsia" w:hAnsi="Arial" w:hint="eastAsia"/>
          <w:szCs w:val="24"/>
          <w:lang w:eastAsia="zh-CN"/>
        </w:rPr>
        <w:t xml:space="preserve"> would look</w:t>
      </w:r>
      <w:r w:rsidR="00E119CF">
        <w:rPr>
          <w:rFonts w:ascii="Arial" w:eastAsiaTheme="minorEastAsia" w:hAnsi="Arial" w:hint="eastAsia"/>
          <w:szCs w:val="24"/>
          <w:lang w:eastAsia="zh-CN"/>
        </w:rPr>
        <w:t xml:space="preserve"> further</w:t>
      </w:r>
      <w:r w:rsidR="00AD2DB9">
        <w:rPr>
          <w:rFonts w:ascii="Arial" w:eastAsiaTheme="minorEastAsia" w:hAnsi="Arial" w:hint="eastAsia"/>
          <w:szCs w:val="24"/>
          <w:lang w:eastAsia="zh-CN"/>
        </w:rPr>
        <w:t xml:space="preserve"> into the </w:t>
      </w:r>
      <w:r w:rsidR="00DD1BEF">
        <w:rPr>
          <w:rFonts w:ascii="Arial" w:eastAsiaTheme="minorEastAsia" w:hAnsi="Arial" w:hint="eastAsia"/>
          <w:szCs w:val="24"/>
          <w:lang w:eastAsia="zh-CN"/>
        </w:rPr>
        <w:t xml:space="preserve">details </w:t>
      </w:r>
      <w:r w:rsidR="00AD2DB9">
        <w:rPr>
          <w:rFonts w:ascii="Arial" w:eastAsiaTheme="minorEastAsia" w:hAnsi="Arial" w:hint="eastAsia"/>
          <w:szCs w:val="24"/>
          <w:lang w:eastAsia="zh-CN"/>
        </w:rPr>
        <w:t>of</w:t>
      </w:r>
      <w:r w:rsidR="00DD1BEF">
        <w:rPr>
          <w:rFonts w:ascii="Arial" w:eastAsiaTheme="minorEastAsia" w:hAnsi="Arial" w:hint="eastAsia"/>
          <w:szCs w:val="24"/>
          <w:lang w:eastAsia="zh-CN"/>
        </w:rPr>
        <w:t xml:space="preserve"> </w:t>
      </w:r>
      <w:r w:rsidR="0088256C">
        <w:rPr>
          <w:rFonts w:ascii="Arial" w:eastAsiaTheme="minorEastAsia" w:hAnsi="Arial" w:hint="eastAsia"/>
          <w:szCs w:val="24"/>
          <w:lang w:eastAsia="zh-CN"/>
        </w:rPr>
        <w:t>o</w:t>
      </w:r>
      <w:r w:rsidR="00F93C79">
        <w:rPr>
          <w:rFonts w:ascii="Arial" w:eastAsiaTheme="minorEastAsia" w:hAnsi="Arial" w:hint="eastAsia"/>
          <w:szCs w:val="24"/>
          <w:lang w:eastAsia="zh-CN"/>
        </w:rPr>
        <w:t>ther</w:t>
      </w:r>
      <w:r w:rsidR="00DD1BEF">
        <w:rPr>
          <w:rFonts w:ascii="Arial" w:eastAsiaTheme="minorEastAsia" w:hAnsi="Arial" w:hint="eastAsia"/>
          <w:szCs w:val="24"/>
          <w:lang w:eastAsia="zh-CN"/>
        </w:rPr>
        <w:t xml:space="preserve"> SI.</w:t>
      </w:r>
    </w:p>
    <w:p w:rsidR="00CD4C7B" w:rsidRDefault="00621492" w:rsidP="00D63618">
      <w:pPr>
        <w:pStyle w:val="1"/>
        <w:jc w:val="both"/>
        <w:rPr>
          <w:lang w:eastAsia="zh-CN"/>
        </w:rPr>
      </w:pPr>
      <w:r>
        <w:rPr>
          <w:rFonts w:hint="eastAsia"/>
          <w:lang w:eastAsia="zh-CN"/>
        </w:rPr>
        <w:t>D</w:t>
      </w:r>
      <w:r w:rsidR="00D420AE">
        <w:rPr>
          <w:rFonts w:hint="eastAsia"/>
          <w:lang w:eastAsia="zh-CN"/>
        </w:rPr>
        <w:t>iscussion</w:t>
      </w:r>
    </w:p>
    <w:p w:rsidR="00F93C79" w:rsidRDefault="00F93C79" w:rsidP="00ED6635">
      <w:pPr>
        <w:pStyle w:val="2"/>
        <w:adjustRightInd w:val="0"/>
        <w:snapToGrid w:val="0"/>
        <w:spacing w:before="0"/>
        <w:ind w:left="578" w:hanging="578"/>
        <w:rPr>
          <w:lang w:eastAsia="zh-CN"/>
        </w:rPr>
      </w:pPr>
      <w:bookmarkStart w:id="3" w:name="OLE_LINK1"/>
      <w:bookmarkStart w:id="4" w:name="OLE_LINK2"/>
      <w:r>
        <w:rPr>
          <w:lang w:eastAsia="zh-CN"/>
        </w:rPr>
        <w:t>C</w:t>
      </w:r>
      <w:r>
        <w:rPr>
          <w:rFonts w:hint="eastAsia"/>
          <w:lang w:eastAsia="zh-CN"/>
        </w:rPr>
        <w:t>ontent of other SI</w:t>
      </w:r>
    </w:p>
    <w:p w:rsidR="009C2711" w:rsidRDefault="009C2711" w:rsidP="00A169E1">
      <w:pPr>
        <w:rPr>
          <w:rFonts w:ascii="Arial" w:eastAsiaTheme="minorEastAsia" w:hAnsi="Arial"/>
          <w:szCs w:val="24"/>
          <w:lang w:eastAsia="zh-CN"/>
        </w:rPr>
      </w:pPr>
      <w:r w:rsidRPr="00A16F44">
        <w:rPr>
          <w:rFonts w:ascii="Arial" w:eastAsia="MS Mincho" w:hAnsi="Arial"/>
          <w:szCs w:val="24"/>
          <w:lang w:eastAsia="en-GB"/>
        </w:rPr>
        <w:t>I</w:t>
      </w:r>
      <w:r w:rsidRPr="00A16F44">
        <w:rPr>
          <w:rFonts w:ascii="Arial" w:eastAsia="MS Mincho" w:hAnsi="Arial" w:hint="eastAsia"/>
          <w:szCs w:val="24"/>
          <w:lang w:eastAsia="en-GB"/>
        </w:rPr>
        <w:t xml:space="preserve">n LTE, cell reselection </w:t>
      </w:r>
      <w:r w:rsidR="00EC2DE8">
        <w:rPr>
          <w:rFonts w:ascii="Arial" w:eastAsiaTheme="minorEastAsia" w:hAnsi="Arial" w:hint="eastAsia"/>
          <w:szCs w:val="24"/>
          <w:lang w:eastAsia="zh-CN"/>
        </w:rPr>
        <w:t xml:space="preserve">related system information helps </w:t>
      </w:r>
      <w:r w:rsidRPr="00A16F44">
        <w:rPr>
          <w:rFonts w:ascii="Arial" w:eastAsia="MS Mincho" w:hAnsi="Arial" w:hint="eastAsia"/>
          <w:szCs w:val="24"/>
          <w:lang w:eastAsia="en-GB"/>
        </w:rPr>
        <w:t>the UE</w:t>
      </w:r>
      <w:r w:rsidR="00C00A7F">
        <w:rPr>
          <w:rFonts w:ascii="Arial" w:eastAsiaTheme="minorEastAsia" w:hAnsi="Arial" w:hint="eastAsia"/>
          <w:szCs w:val="24"/>
          <w:lang w:eastAsia="zh-CN"/>
        </w:rPr>
        <w:t xml:space="preserve"> </w:t>
      </w:r>
      <w:r w:rsidRPr="00A16F44">
        <w:rPr>
          <w:rFonts w:ascii="Arial" w:eastAsia="MS Mincho" w:hAnsi="Arial" w:hint="eastAsia"/>
          <w:szCs w:val="24"/>
          <w:lang w:eastAsia="en-GB"/>
        </w:rPr>
        <w:t>find a more suitable cell</w:t>
      </w:r>
      <w:r w:rsidR="001935EF">
        <w:rPr>
          <w:rFonts w:ascii="Arial" w:eastAsiaTheme="minorEastAsia" w:hAnsi="Arial" w:hint="eastAsia"/>
          <w:szCs w:val="24"/>
          <w:lang w:eastAsia="zh-CN"/>
        </w:rPr>
        <w:t xml:space="preserve"> to </w:t>
      </w:r>
      <w:r w:rsidRPr="00A16F44">
        <w:rPr>
          <w:rFonts w:ascii="Arial" w:eastAsia="MS Mincho" w:hAnsi="Arial" w:hint="eastAsia"/>
          <w:szCs w:val="24"/>
          <w:lang w:eastAsia="en-GB"/>
        </w:rPr>
        <w:t xml:space="preserve">camp. </w:t>
      </w:r>
      <w:r w:rsidR="001935EF">
        <w:rPr>
          <w:rFonts w:ascii="Arial" w:eastAsiaTheme="minorEastAsia" w:hAnsi="Arial"/>
          <w:szCs w:val="24"/>
          <w:lang w:eastAsia="zh-CN"/>
        </w:rPr>
        <w:t>B</w:t>
      </w:r>
      <w:r w:rsidR="001935EF">
        <w:rPr>
          <w:rFonts w:ascii="Arial" w:eastAsiaTheme="minorEastAsia" w:hAnsi="Arial" w:hint="eastAsia"/>
          <w:szCs w:val="24"/>
          <w:lang w:eastAsia="zh-CN"/>
        </w:rPr>
        <w:t xml:space="preserve">ut it is </w:t>
      </w:r>
      <w:r w:rsidR="0011623A" w:rsidRPr="0011623A">
        <w:rPr>
          <w:rFonts w:ascii="Arial" w:eastAsiaTheme="minorEastAsia" w:hAnsi="Arial"/>
          <w:szCs w:val="24"/>
          <w:lang w:eastAsia="zh-CN"/>
        </w:rPr>
        <w:t xml:space="preserve">unnecessary </w:t>
      </w:r>
      <w:r w:rsidR="001935EF">
        <w:rPr>
          <w:rFonts w:ascii="Arial" w:eastAsiaTheme="minorEastAsia" w:hAnsi="Arial" w:hint="eastAsia"/>
          <w:szCs w:val="24"/>
          <w:lang w:eastAsia="zh-CN"/>
        </w:rPr>
        <w:t>for initial access</w:t>
      </w:r>
      <w:r>
        <w:rPr>
          <w:rFonts w:ascii="Arial" w:eastAsiaTheme="minorEastAsia" w:hAnsi="Arial" w:hint="eastAsia"/>
          <w:szCs w:val="24"/>
          <w:lang w:eastAsia="zh-CN"/>
        </w:rPr>
        <w:t xml:space="preserve">. </w:t>
      </w:r>
      <w:r w:rsidR="00742401">
        <w:rPr>
          <w:rFonts w:ascii="Arial" w:eastAsiaTheme="minorEastAsia" w:hAnsi="Arial"/>
          <w:szCs w:val="24"/>
          <w:lang w:eastAsia="zh-CN"/>
        </w:rPr>
        <w:t>F</w:t>
      </w:r>
      <w:r w:rsidR="00742401">
        <w:rPr>
          <w:rFonts w:ascii="Arial" w:eastAsiaTheme="minorEastAsia" w:hAnsi="Arial" w:hint="eastAsia"/>
          <w:szCs w:val="24"/>
          <w:lang w:eastAsia="zh-CN"/>
        </w:rPr>
        <w:t>or</w:t>
      </w:r>
      <w:r w:rsidR="00EC2DE8">
        <w:rPr>
          <w:rFonts w:ascii="Arial" w:eastAsiaTheme="minorEastAsia" w:hAnsi="Arial" w:hint="eastAsia"/>
          <w:szCs w:val="24"/>
          <w:lang w:eastAsia="zh-CN"/>
        </w:rPr>
        <w:t xml:space="preserve"> this system information, o</w:t>
      </w:r>
      <w:r w:rsidR="00A169E1">
        <w:rPr>
          <w:rFonts w:ascii="Arial" w:eastAsiaTheme="minorEastAsia" w:hAnsi="Arial" w:hint="eastAsia"/>
          <w:szCs w:val="24"/>
          <w:lang w:eastAsia="zh-CN"/>
        </w:rPr>
        <w:t>ur further considerations</w:t>
      </w:r>
      <w:r w:rsidR="009540D2">
        <w:rPr>
          <w:rFonts w:ascii="Arial" w:eastAsiaTheme="minorEastAsia" w:hAnsi="Arial" w:hint="eastAsia"/>
          <w:szCs w:val="24"/>
          <w:lang w:eastAsia="zh-CN"/>
        </w:rPr>
        <w:t xml:space="preserve"> are as follows</w:t>
      </w:r>
      <w:r w:rsidR="00A169E1">
        <w:rPr>
          <w:rFonts w:ascii="Arial" w:eastAsiaTheme="minorEastAsia" w:hAnsi="Arial" w:hint="eastAsia"/>
          <w:szCs w:val="24"/>
          <w:lang w:eastAsia="zh-CN"/>
        </w:rPr>
        <w:t>:</w:t>
      </w:r>
    </w:p>
    <w:p w:rsidR="00FD45BE" w:rsidRPr="006F2A1D" w:rsidRDefault="00E119CF" w:rsidP="00ED6635">
      <w:pPr>
        <w:pStyle w:val="ad"/>
        <w:numPr>
          <w:ilvl w:val="0"/>
          <w:numId w:val="5"/>
        </w:numPr>
        <w:adjustRightInd w:val="0"/>
        <w:snapToGrid w:val="0"/>
        <w:contextualSpacing w:val="0"/>
        <w:rPr>
          <w:rFonts w:ascii="Arial" w:eastAsia="MS Mincho" w:hAnsi="Arial"/>
          <w:szCs w:val="24"/>
          <w:lang w:eastAsia="en-GB"/>
        </w:rPr>
      </w:pPr>
      <w:bookmarkStart w:id="5" w:name="OLE_LINK7"/>
      <w:bookmarkStart w:id="6" w:name="OLE_LINK8"/>
      <w:r>
        <w:rPr>
          <w:rFonts w:ascii="Arial" w:eastAsiaTheme="minorEastAsia" w:hAnsi="Arial" w:hint="eastAsia"/>
          <w:szCs w:val="24"/>
          <w:lang w:eastAsia="zh-CN"/>
        </w:rPr>
        <w:t>T</w:t>
      </w:r>
      <w:r w:rsidR="00CD67B7">
        <w:rPr>
          <w:rFonts w:ascii="Arial" w:eastAsiaTheme="minorEastAsia" w:hAnsi="Arial" w:hint="eastAsia"/>
          <w:szCs w:val="24"/>
          <w:lang w:eastAsia="zh-CN"/>
        </w:rPr>
        <w:t xml:space="preserve">he size of </w:t>
      </w:r>
      <w:r w:rsidR="00A169E1" w:rsidRPr="00E015CB">
        <w:rPr>
          <w:rFonts w:ascii="Arial" w:eastAsia="MS Mincho" w:hAnsi="Arial" w:hint="eastAsia"/>
          <w:szCs w:val="24"/>
          <w:lang w:eastAsia="en-GB"/>
        </w:rPr>
        <w:t>cell reselection related system information</w:t>
      </w:r>
      <w:bookmarkEnd w:id="5"/>
      <w:bookmarkEnd w:id="6"/>
      <w:r>
        <w:rPr>
          <w:rFonts w:ascii="Arial" w:eastAsia="MS Mincho" w:hAnsi="Arial" w:hint="eastAsia"/>
          <w:szCs w:val="24"/>
          <w:lang w:eastAsia="en-GB"/>
        </w:rPr>
        <w:t xml:space="preserve"> (SIB3-SIB8) </w:t>
      </w:r>
      <w:r>
        <w:rPr>
          <w:rFonts w:ascii="Arial" w:eastAsiaTheme="minorEastAsia" w:hAnsi="Arial" w:hint="eastAsia"/>
          <w:szCs w:val="24"/>
          <w:lang w:eastAsia="zh-CN"/>
        </w:rPr>
        <w:t>c</w:t>
      </w:r>
      <w:r w:rsidR="00A169E1" w:rsidRPr="00E015CB">
        <w:rPr>
          <w:rFonts w:ascii="Arial" w:eastAsia="MS Mincho" w:hAnsi="Arial" w:hint="eastAsia"/>
          <w:szCs w:val="24"/>
          <w:lang w:eastAsia="en-GB"/>
        </w:rPr>
        <w:t xml:space="preserve">ould </w:t>
      </w:r>
      <w:r w:rsidR="00CD67B7">
        <w:rPr>
          <w:rFonts w:ascii="Arial" w:eastAsiaTheme="minorEastAsia" w:hAnsi="Arial" w:hint="eastAsia"/>
          <w:szCs w:val="24"/>
          <w:lang w:eastAsia="zh-CN"/>
        </w:rPr>
        <w:t>be</w:t>
      </w:r>
      <w:r w:rsidR="00A169E1" w:rsidRPr="00E015CB">
        <w:rPr>
          <w:rFonts w:ascii="Arial" w:eastAsia="MS Mincho" w:hAnsi="Arial" w:hint="eastAsia"/>
          <w:szCs w:val="24"/>
          <w:lang w:eastAsia="en-GB"/>
        </w:rPr>
        <w:t xml:space="preserve"> 284</w:t>
      </w:r>
      <w:r w:rsidR="00A169E1" w:rsidRPr="00E015CB">
        <w:rPr>
          <w:rFonts w:ascii="Arial" w:eastAsia="MS Mincho" w:hAnsi="Arial"/>
          <w:szCs w:val="24"/>
          <w:lang w:eastAsia="en-GB"/>
        </w:rPr>
        <w:t xml:space="preserve"> octet</w:t>
      </w:r>
      <w:r w:rsidR="00A169E1" w:rsidRPr="00E015CB">
        <w:rPr>
          <w:rFonts w:ascii="Arial" w:eastAsia="MS Mincho" w:hAnsi="Arial" w:hint="eastAsia"/>
          <w:szCs w:val="24"/>
          <w:lang w:eastAsia="en-GB"/>
        </w:rPr>
        <w:t xml:space="preserve">s </w:t>
      </w:r>
      <w:r w:rsidR="00A169E1" w:rsidRPr="00E015CB">
        <w:rPr>
          <w:rFonts w:ascii="Arial" w:eastAsia="MS Mincho" w:hAnsi="Arial"/>
          <w:szCs w:val="24"/>
          <w:lang w:eastAsia="en-GB"/>
        </w:rPr>
        <w:t>which</w:t>
      </w:r>
      <w:r w:rsidR="00A169E1" w:rsidRPr="00E015CB">
        <w:rPr>
          <w:rFonts w:ascii="Arial" w:eastAsia="MS Mincho" w:hAnsi="Arial" w:hint="eastAsia"/>
          <w:szCs w:val="24"/>
          <w:lang w:eastAsia="en-GB"/>
        </w:rPr>
        <w:t xml:space="preserve"> is almost </w:t>
      </w:r>
      <w:r w:rsidR="00746CBA" w:rsidRPr="00E015CB">
        <w:rPr>
          <w:rFonts w:ascii="Arial" w:eastAsia="MS Mincho" w:hAnsi="Arial"/>
          <w:szCs w:val="24"/>
          <w:lang w:eastAsia="en-GB"/>
        </w:rPr>
        <w:t>twice</w:t>
      </w:r>
      <w:r w:rsidR="00746CBA" w:rsidRPr="00E015CB">
        <w:rPr>
          <w:rFonts w:ascii="Arial" w:eastAsia="MS Mincho" w:hAnsi="Arial" w:hint="eastAsia"/>
          <w:szCs w:val="24"/>
          <w:lang w:eastAsia="en-GB"/>
        </w:rPr>
        <w:t xml:space="preserve"> </w:t>
      </w:r>
      <w:r w:rsidR="00E015CB" w:rsidRPr="00E015CB">
        <w:rPr>
          <w:rFonts w:ascii="Arial" w:eastAsia="MS Mincho" w:hAnsi="Arial" w:hint="eastAsia"/>
          <w:szCs w:val="24"/>
          <w:lang w:eastAsia="en-GB"/>
        </w:rPr>
        <w:t>as much as</w:t>
      </w:r>
      <w:r w:rsidR="00746CBA" w:rsidRPr="00E015CB">
        <w:rPr>
          <w:rFonts w:ascii="Arial" w:eastAsia="MS Mincho" w:hAnsi="Arial" w:hint="eastAsia"/>
          <w:szCs w:val="24"/>
          <w:lang w:eastAsia="en-GB"/>
        </w:rPr>
        <w:t xml:space="preserve"> the </w:t>
      </w:r>
      <w:r w:rsidR="00CD67B7">
        <w:rPr>
          <w:rFonts w:ascii="Arial" w:eastAsiaTheme="minorEastAsia" w:hAnsi="Arial" w:hint="eastAsia"/>
          <w:szCs w:val="24"/>
          <w:lang w:eastAsia="zh-CN"/>
        </w:rPr>
        <w:t>size</w:t>
      </w:r>
      <w:r w:rsidR="00746CBA" w:rsidRPr="00E015CB">
        <w:rPr>
          <w:rFonts w:ascii="Arial" w:eastAsia="MS Mincho" w:hAnsi="Arial" w:hint="eastAsia"/>
          <w:szCs w:val="24"/>
          <w:lang w:eastAsia="en-GB"/>
        </w:rPr>
        <w:t xml:space="preserve"> of</w:t>
      </w:r>
      <w:r w:rsidR="00A169E1" w:rsidRPr="00E015CB">
        <w:rPr>
          <w:rFonts w:ascii="Arial" w:eastAsia="MS Mincho" w:hAnsi="Arial" w:hint="eastAsia"/>
          <w:szCs w:val="24"/>
          <w:lang w:eastAsia="en-GB"/>
        </w:rPr>
        <w:t xml:space="preserve"> essential system information (MIB/SIB1/SIB2). </w:t>
      </w:r>
      <w:r w:rsidR="00A169E1" w:rsidRPr="00E015CB">
        <w:rPr>
          <w:rFonts w:ascii="Arial" w:eastAsia="MS Mincho" w:hAnsi="Arial"/>
          <w:szCs w:val="24"/>
          <w:lang w:eastAsia="en-GB"/>
        </w:rPr>
        <w:t>I</w:t>
      </w:r>
      <w:r w:rsidR="00A169E1" w:rsidRPr="00E015CB">
        <w:rPr>
          <w:rFonts w:ascii="Arial" w:eastAsia="MS Mincho" w:hAnsi="Arial" w:hint="eastAsia"/>
          <w:szCs w:val="24"/>
          <w:lang w:eastAsia="en-GB"/>
        </w:rPr>
        <w:t xml:space="preserve">t </w:t>
      </w:r>
      <w:r w:rsidR="0065114B" w:rsidRPr="00E015CB">
        <w:rPr>
          <w:rFonts w:ascii="Arial" w:eastAsia="MS Mincho" w:hAnsi="Arial" w:hint="eastAsia"/>
          <w:szCs w:val="24"/>
          <w:lang w:eastAsia="en-GB"/>
        </w:rPr>
        <w:t xml:space="preserve">also </w:t>
      </w:r>
      <w:r w:rsidR="00A169E1" w:rsidRPr="00E015CB">
        <w:rPr>
          <w:rFonts w:ascii="Arial" w:eastAsia="MS Mincho" w:hAnsi="Arial" w:hint="eastAsia"/>
          <w:szCs w:val="24"/>
          <w:lang w:eastAsia="en-GB"/>
        </w:rPr>
        <w:t xml:space="preserve">means </w:t>
      </w:r>
      <w:r w:rsidR="00E015CB" w:rsidRPr="00E015CB">
        <w:rPr>
          <w:rFonts w:ascii="Arial" w:eastAsia="MS Mincho" w:hAnsi="Arial"/>
          <w:szCs w:val="24"/>
          <w:lang w:eastAsia="en-GB"/>
        </w:rPr>
        <w:t>twice</w:t>
      </w:r>
      <w:r w:rsidR="00E015CB" w:rsidRPr="00E015CB">
        <w:rPr>
          <w:rFonts w:ascii="Arial" w:eastAsia="MS Mincho" w:hAnsi="Arial" w:hint="eastAsia"/>
          <w:szCs w:val="24"/>
          <w:lang w:eastAsia="en-GB"/>
        </w:rPr>
        <w:t xml:space="preserve"> the</w:t>
      </w:r>
      <w:r w:rsidR="00A169E1" w:rsidRPr="00E015CB">
        <w:rPr>
          <w:rFonts w:ascii="Arial" w:eastAsia="MS Mincho" w:hAnsi="Arial" w:hint="eastAsia"/>
          <w:szCs w:val="24"/>
          <w:lang w:eastAsia="en-GB"/>
        </w:rPr>
        <w:t xml:space="preserve"> time/frequency resources would be </w:t>
      </w:r>
      <w:r w:rsidR="00F53EED" w:rsidRPr="00E015CB">
        <w:rPr>
          <w:rFonts w:ascii="Arial" w:eastAsia="MS Mincho" w:hAnsi="Arial" w:hint="eastAsia"/>
          <w:szCs w:val="24"/>
          <w:lang w:eastAsia="en-GB"/>
        </w:rPr>
        <w:t>consumed</w:t>
      </w:r>
      <w:r w:rsidR="00A169E1" w:rsidRPr="00E015CB">
        <w:rPr>
          <w:rFonts w:ascii="Arial" w:eastAsia="MS Mincho" w:hAnsi="Arial" w:hint="eastAsia"/>
          <w:szCs w:val="24"/>
          <w:lang w:eastAsia="en-GB"/>
        </w:rPr>
        <w:t xml:space="preserve"> if </w:t>
      </w:r>
      <w:r w:rsidR="00A169E1" w:rsidRPr="00E015CB">
        <w:rPr>
          <w:rFonts w:ascii="Arial" w:eastAsia="MS Mincho" w:hAnsi="Arial"/>
          <w:szCs w:val="24"/>
          <w:lang w:eastAsia="en-GB"/>
        </w:rPr>
        <w:t>cell reselection related system information</w:t>
      </w:r>
      <w:r w:rsidR="00A169E1" w:rsidRPr="00E015CB">
        <w:rPr>
          <w:rFonts w:ascii="Arial" w:eastAsia="MS Mincho" w:hAnsi="Arial" w:hint="eastAsia"/>
          <w:szCs w:val="24"/>
          <w:lang w:eastAsia="en-GB"/>
        </w:rPr>
        <w:t xml:space="preserve"> </w:t>
      </w:r>
      <w:r w:rsidR="0065114B" w:rsidRPr="00E015CB">
        <w:rPr>
          <w:rFonts w:ascii="Arial" w:eastAsia="MS Mincho" w:hAnsi="Arial" w:hint="eastAsia"/>
          <w:szCs w:val="24"/>
          <w:lang w:eastAsia="en-GB"/>
        </w:rPr>
        <w:t>is included in minimum SI.</w:t>
      </w:r>
      <w:r w:rsidR="005178A5">
        <w:rPr>
          <w:rFonts w:ascii="Arial" w:eastAsiaTheme="minorEastAsia" w:hAnsi="Arial" w:hint="eastAsia"/>
          <w:szCs w:val="24"/>
          <w:lang w:eastAsia="zh-CN"/>
        </w:rPr>
        <w:t xml:space="preserve"> </w:t>
      </w:r>
    </w:p>
    <w:p w:rsidR="0065114B" w:rsidRPr="00334704" w:rsidRDefault="0081330A" w:rsidP="00ED6635">
      <w:pPr>
        <w:pStyle w:val="ad"/>
        <w:numPr>
          <w:ilvl w:val="0"/>
          <w:numId w:val="5"/>
        </w:numPr>
        <w:adjustRightInd w:val="0"/>
        <w:snapToGrid w:val="0"/>
        <w:contextualSpacing w:val="0"/>
        <w:rPr>
          <w:rFonts w:ascii="Arial" w:eastAsia="MS Mincho" w:hAnsi="Arial"/>
          <w:szCs w:val="24"/>
          <w:lang w:eastAsia="en-GB"/>
        </w:rPr>
      </w:pPr>
      <w:r w:rsidRPr="00E015CB">
        <w:rPr>
          <w:rFonts w:ascii="Arial" w:eastAsia="MS Mincho" w:hAnsi="Arial"/>
          <w:szCs w:val="24"/>
          <w:lang w:eastAsia="en-GB"/>
        </w:rPr>
        <w:t>A</w:t>
      </w:r>
      <w:r w:rsidRPr="00E015CB">
        <w:rPr>
          <w:rFonts w:ascii="Arial" w:eastAsia="MS Mincho" w:hAnsi="Arial" w:hint="eastAsia"/>
          <w:szCs w:val="24"/>
          <w:lang w:eastAsia="en-GB"/>
        </w:rPr>
        <w:t xml:space="preserve">s agreed in the </w:t>
      </w:r>
      <w:r w:rsidR="00002281">
        <w:rPr>
          <w:rFonts w:ascii="Arial" w:eastAsiaTheme="minorEastAsia" w:hAnsi="Arial" w:hint="eastAsia"/>
          <w:szCs w:val="24"/>
          <w:lang w:eastAsia="zh-CN"/>
        </w:rPr>
        <w:t>previous</w:t>
      </w:r>
      <w:r w:rsidRPr="00E015CB">
        <w:rPr>
          <w:rFonts w:ascii="Arial" w:eastAsia="MS Mincho" w:hAnsi="Arial" w:hint="eastAsia"/>
          <w:szCs w:val="24"/>
          <w:lang w:eastAsia="en-GB"/>
        </w:rPr>
        <w:t xml:space="preserve"> meeting, m</w:t>
      </w:r>
      <w:r w:rsidR="00F53EED" w:rsidRPr="00E015CB">
        <w:rPr>
          <w:rFonts w:ascii="Arial" w:eastAsia="MS Mincho" w:hAnsi="Arial" w:hint="eastAsia"/>
          <w:szCs w:val="24"/>
          <w:lang w:eastAsia="en-GB"/>
        </w:rPr>
        <w:t xml:space="preserve">inimum </w:t>
      </w:r>
      <w:r w:rsidRPr="00E015CB">
        <w:rPr>
          <w:rFonts w:ascii="Arial" w:eastAsia="MS Mincho" w:hAnsi="Arial" w:hint="eastAsia"/>
          <w:szCs w:val="24"/>
          <w:lang w:eastAsia="en-GB"/>
        </w:rPr>
        <w:t xml:space="preserve">SI would always be </w:t>
      </w:r>
      <w:r w:rsidRPr="00E015CB">
        <w:rPr>
          <w:rFonts w:ascii="Arial" w:eastAsia="MS Mincho" w:hAnsi="Arial"/>
          <w:szCs w:val="24"/>
          <w:lang w:eastAsia="en-GB"/>
        </w:rPr>
        <w:t>periodically broadcasted</w:t>
      </w:r>
      <w:r w:rsidRPr="00E015CB">
        <w:rPr>
          <w:rFonts w:ascii="Arial" w:eastAsia="MS Mincho" w:hAnsi="Arial" w:hint="eastAsia"/>
          <w:szCs w:val="24"/>
          <w:lang w:eastAsia="en-GB"/>
        </w:rPr>
        <w:t>, while</w:t>
      </w:r>
      <w:r w:rsidRPr="00E015CB">
        <w:rPr>
          <w:rFonts w:ascii="Arial" w:eastAsia="MS Mincho" w:hAnsi="Arial"/>
          <w:szCs w:val="24"/>
          <w:lang w:eastAsia="en-GB"/>
        </w:rPr>
        <w:t xml:space="preserve"> </w:t>
      </w:r>
      <w:r w:rsidR="00492F88">
        <w:rPr>
          <w:rFonts w:ascii="Arial" w:eastAsiaTheme="minorEastAsia" w:hAnsi="Arial" w:hint="eastAsia"/>
          <w:szCs w:val="24"/>
          <w:lang w:eastAsia="zh-CN"/>
        </w:rPr>
        <w:t xml:space="preserve">it is network decision whether </w:t>
      </w:r>
      <w:r w:rsidRPr="00E015CB">
        <w:rPr>
          <w:rFonts w:ascii="Arial" w:eastAsia="MS Mincho" w:hAnsi="Arial"/>
          <w:szCs w:val="24"/>
          <w:lang w:eastAsia="en-GB"/>
        </w:rPr>
        <w:t xml:space="preserve">other SI </w:t>
      </w:r>
      <w:r w:rsidR="00492F88">
        <w:rPr>
          <w:rFonts w:ascii="Arial" w:eastAsiaTheme="minorEastAsia" w:hAnsi="Arial" w:hint="eastAsia"/>
          <w:szCs w:val="24"/>
          <w:lang w:eastAsia="zh-CN"/>
        </w:rPr>
        <w:t xml:space="preserve">is </w:t>
      </w:r>
      <w:r w:rsidRPr="00E015CB">
        <w:rPr>
          <w:rFonts w:ascii="Arial" w:eastAsia="MS Mincho" w:hAnsi="Arial"/>
          <w:szCs w:val="24"/>
          <w:lang w:eastAsia="en-GB"/>
        </w:rPr>
        <w:t>broadcasted</w:t>
      </w:r>
      <w:r w:rsidRPr="00E015CB">
        <w:rPr>
          <w:rFonts w:ascii="Arial" w:eastAsia="MS Mincho" w:hAnsi="Arial" w:hint="eastAsia"/>
          <w:szCs w:val="24"/>
          <w:lang w:eastAsia="en-GB"/>
        </w:rPr>
        <w:t xml:space="preserve"> or </w:t>
      </w:r>
      <w:r w:rsidRPr="00E015CB">
        <w:rPr>
          <w:rFonts w:ascii="Arial" w:eastAsia="MS Mincho" w:hAnsi="Arial"/>
          <w:szCs w:val="24"/>
          <w:lang w:eastAsia="en-GB"/>
        </w:rPr>
        <w:t>delivered through UE-specific signalling.</w:t>
      </w:r>
      <w:r w:rsidRPr="00E015CB">
        <w:rPr>
          <w:rFonts w:ascii="Arial" w:eastAsia="MS Mincho" w:hAnsi="Arial" w:hint="eastAsia"/>
          <w:szCs w:val="24"/>
          <w:lang w:eastAsia="en-GB"/>
        </w:rPr>
        <w:t xml:space="preserve"> </w:t>
      </w:r>
      <w:r w:rsidRPr="00E015CB">
        <w:rPr>
          <w:rFonts w:ascii="Arial" w:eastAsia="MS Mincho" w:hAnsi="Arial"/>
          <w:szCs w:val="24"/>
          <w:lang w:eastAsia="en-GB"/>
        </w:rPr>
        <w:t>F</w:t>
      </w:r>
      <w:r w:rsidRPr="00E015CB">
        <w:rPr>
          <w:rFonts w:ascii="Arial" w:eastAsia="MS Mincho" w:hAnsi="Arial" w:hint="eastAsia"/>
          <w:szCs w:val="24"/>
          <w:lang w:eastAsia="en-GB"/>
        </w:rPr>
        <w:t xml:space="preserve">rom delivery method </w:t>
      </w:r>
      <w:r w:rsidRPr="00E015CB">
        <w:rPr>
          <w:rFonts w:ascii="Arial" w:eastAsia="MS Mincho" w:hAnsi="Arial"/>
          <w:szCs w:val="24"/>
          <w:lang w:eastAsia="en-GB"/>
        </w:rPr>
        <w:t>point</w:t>
      </w:r>
      <w:r w:rsidRPr="00E015CB">
        <w:rPr>
          <w:rFonts w:ascii="Arial" w:eastAsia="MS Mincho" w:hAnsi="Arial" w:hint="eastAsia"/>
          <w:szCs w:val="24"/>
          <w:lang w:eastAsia="en-GB"/>
        </w:rPr>
        <w:t xml:space="preserve"> of view, it </w:t>
      </w:r>
      <w:r w:rsidRPr="00E015CB">
        <w:rPr>
          <w:rFonts w:ascii="Arial" w:eastAsia="MS Mincho" w:hAnsi="Arial"/>
          <w:szCs w:val="24"/>
          <w:lang w:eastAsia="en-GB"/>
        </w:rPr>
        <w:t>would</w:t>
      </w:r>
      <w:r w:rsidRPr="00E015CB">
        <w:rPr>
          <w:rFonts w:ascii="Arial" w:eastAsia="MS Mincho" w:hAnsi="Arial" w:hint="eastAsia"/>
          <w:szCs w:val="24"/>
          <w:lang w:eastAsia="en-GB"/>
        </w:rPr>
        <w:t xml:space="preserve"> be more suitable to </w:t>
      </w:r>
      <w:bookmarkStart w:id="7" w:name="OLE_LINK9"/>
      <w:bookmarkStart w:id="8" w:name="OLE_LINK10"/>
      <w:r w:rsidR="00E015CB">
        <w:rPr>
          <w:rFonts w:ascii="Arial" w:eastAsia="MS Mincho" w:hAnsi="Arial"/>
          <w:szCs w:val="24"/>
          <w:lang w:eastAsia="en-GB"/>
        </w:rPr>
        <w:t>class</w:t>
      </w:r>
      <w:r w:rsidR="00E015CB">
        <w:rPr>
          <w:rFonts w:ascii="Arial" w:eastAsiaTheme="minorEastAsia" w:hAnsi="Arial" w:hint="eastAsia"/>
          <w:szCs w:val="24"/>
          <w:lang w:eastAsia="zh-CN"/>
        </w:rPr>
        <w:t xml:space="preserve">ify </w:t>
      </w:r>
      <w:r w:rsidRPr="00E015CB">
        <w:rPr>
          <w:rFonts w:ascii="Arial" w:eastAsia="MS Mincho" w:hAnsi="Arial" w:hint="eastAsia"/>
          <w:szCs w:val="24"/>
          <w:lang w:eastAsia="en-GB"/>
        </w:rPr>
        <w:t>cell reselection related system information</w:t>
      </w:r>
      <w:bookmarkEnd w:id="7"/>
      <w:bookmarkEnd w:id="8"/>
      <w:r w:rsidRPr="00E015CB">
        <w:rPr>
          <w:rFonts w:ascii="Arial" w:eastAsia="MS Mincho" w:hAnsi="Arial" w:hint="eastAsia"/>
          <w:szCs w:val="24"/>
          <w:lang w:eastAsia="en-GB"/>
        </w:rPr>
        <w:t xml:space="preserve"> </w:t>
      </w:r>
      <w:r w:rsidR="00E015CB">
        <w:rPr>
          <w:rFonts w:ascii="Arial" w:eastAsiaTheme="minorEastAsia" w:hAnsi="Arial" w:hint="eastAsia"/>
          <w:szCs w:val="24"/>
          <w:lang w:eastAsia="zh-CN"/>
        </w:rPr>
        <w:t>as</w:t>
      </w:r>
      <w:r w:rsidRPr="00E015CB">
        <w:rPr>
          <w:rFonts w:ascii="Arial" w:eastAsia="MS Mincho" w:hAnsi="Arial" w:hint="eastAsia"/>
          <w:szCs w:val="24"/>
          <w:lang w:eastAsia="en-GB"/>
        </w:rPr>
        <w:t xml:space="preserve"> other SI</w:t>
      </w:r>
      <w:r w:rsidR="00734F32">
        <w:rPr>
          <w:rFonts w:ascii="Arial" w:eastAsia="MS Mincho" w:hAnsi="Arial"/>
          <w:szCs w:val="24"/>
          <w:lang w:eastAsia="en-GB"/>
        </w:rPr>
        <w:t xml:space="preserve"> to achieve flexible delivery method</w:t>
      </w:r>
      <w:r w:rsidRPr="00E015CB">
        <w:rPr>
          <w:rFonts w:ascii="Arial" w:eastAsia="MS Mincho" w:hAnsi="Arial" w:hint="eastAsia"/>
          <w:szCs w:val="24"/>
          <w:lang w:eastAsia="en-GB"/>
        </w:rPr>
        <w:t xml:space="preserve">. </w:t>
      </w:r>
      <w:r w:rsidR="00E015CB">
        <w:rPr>
          <w:rFonts w:ascii="Arial" w:eastAsiaTheme="minorEastAsia" w:hAnsi="Arial"/>
          <w:szCs w:val="24"/>
          <w:lang w:eastAsia="zh-CN"/>
        </w:rPr>
        <w:t>T</w:t>
      </w:r>
      <w:r w:rsidR="00E015CB">
        <w:rPr>
          <w:rFonts w:ascii="Arial" w:eastAsiaTheme="minorEastAsia" w:hAnsi="Arial" w:hint="eastAsia"/>
          <w:szCs w:val="24"/>
          <w:lang w:eastAsia="zh-CN"/>
        </w:rPr>
        <w:t>ake an</w:t>
      </w:r>
      <w:r w:rsidRPr="00E015CB">
        <w:rPr>
          <w:rFonts w:ascii="Arial" w:eastAsia="MS Mincho" w:hAnsi="Arial" w:hint="eastAsia"/>
          <w:szCs w:val="24"/>
          <w:lang w:eastAsia="en-GB"/>
        </w:rPr>
        <w:t xml:space="preserve"> example</w:t>
      </w:r>
      <w:r w:rsidR="00E015CB">
        <w:rPr>
          <w:rFonts w:ascii="Arial" w:eastAsiaTheme="minorEastAsia" w:hAnsi="Arial" w:hint="eastAsia"/>
          <w:szCs w:val="24"/>
          <w:lang w:eastAsia="zh-CN"/>
        </w:rPr>
        <w:t>.</w:t>
      </w:r>
      <w:r w:rsidRPr="00E015CB">
        <w:rPr>
          <w:rFonts w:ascii="Arial" w:eastAsia="MS Mincho" w:hAnsi="Arial" w:hint="eastAsia"/>
          <w:szCs w:val="24"/>
          <w:lang w:eastAsia="en-GB"/>
        </w:rPr>
        <w:t xml:space="preserve"> </w:t>
      </w:r>
      <w:r w:rsidR="00FA015C" w:rsidRPr="00E015CB">
        <w:rPr>
          <w:rFonts w:ascii="Arial" w:eastAsia="MS Mincho" w:hAnsi="Arial" w:hint="eastAsia"/>
          <w:szCs w:val="24"/>
          <w:lang w:eastAsia="en-GB"/>
        </w:rPr>
        <w:t xml:space="preserve">NR macro </w:t>
      </w:r>
      <w:r w:rsidR="00FA015C" w:rsidRPr="00E015CB">
        <w:rPr>
          <w:rFonts w:ascii="Arial" w:eastAsia="MS Mincho" w:hAnsi="Arial"/>
          <w:szCs w:val="24"/>
          <w:lang w:eastAsia="en-GB"/>
        </w:rPr>
        <w:t>“</w:t>
      </w:r>
      <w:r w:rsidR="00FA015C" w:rsidRPr="00E015CB">
        <w:rPr>
          <w:rFonts w:ascii="Arial" w:eastAsia="MS Mincho" w:hAnsi="Arial" w:hint="eastAsia"/>
          <w:szCs w:val="24"/>
          <w:lang w:eastAsia="en-GB"/>
        </w:rPr>
        <w:t>cell</w:t>
      </w:r>
      <w:r w:rsidR="00FA015C" w:rsidRPr="00E015CB">
        <w:rPr>
          <w:rFonts w:ascii="Arial" w:eastAsia="MS Mincho" w:hAnsi="Arial"/>
          <w:szCs w:val="24"/>
          <w:lang w:eastAsia="en-GB"/>
        </w:rPr>
        <w:t>”</w:t>
      </w:r>
      <w:r w:rsidR="00FA015C" w:rsidRPr="00E015CB">
        <w:rPr>
          <w:rFonts w:ascii="Arial" w:eastAsia="MS Mincho" w:hAnsi="Arial" w:hint="eastAsia"/>
          <w:szCs w:val="24"/>
          <w:lang w:eastAsia="en-GB"/>
        </w:rPr>
        <w:t xml:space="preserve"> </w:t>
      </w:r>
      <w:r w:rsidR="00E015CB">
        <w:rPr>
          <w:rFonts w:ascii="Arial" w:eastAsiaTheme="minorEastAsia" w:hAnsi="Arial" w:hint="eastAsia"/>
          <w:szCs w:val="24"/>
          <w:lang w:eastAsia="zh-CN"/>
        </w:rPr>
        <w:t xml:space="preserve">with </w:t>
      </w:r>
      <w:r w:rsidR="00E015CB" w:rsidRPr="00E015CB">
        <w:rPr>
          <w:rFonts w:ascii="Arial" w:eastAsiaTheme="minorEastAsia" w:hAnsi="Arial"/>
          <w:szCs w:val="24"/>
          <w:lang w:eastAsia="zh-CN"/>
        </w:rPr>
        <w:t>heavy load</w:t>
      </w:r>
      <w:r w:rsidR="00E015CB" w:rsidRPr="00E015CB">
        <w:rPr>
          <w:rFonts w:ascii="Arial" w:eastAsiaTheme="minorEastAsia" w:hAnsi="Arial" w:hint="eastAsia"/>
          <w:szCs w:val="24"/>
          <w:lang w:eastAsia="zh-CN"/>
        </w:rPr>
        <w:t xml:space="preserve"> </w:t>
      </w:r>
      <w:r w:rsidR="00FA015C" w:rsidRPr="00E015CB">
        <w:rPr>
          <w:rFonts w:ascii="Arial" w:eastAsia="MS Mincho" w:hAnsi="Arial" w:hint="eastAsia"/>
          <w:szCs w:val="24"/>
          <w:lang w:eastAsia="en-GB"/>
        </w:rPr>
        <w:t xml:space="preserve">could be configured to broadcast cell reselection related system information </w:t>
      </w:r>
      <w:r w:rsidR="00E015CB">
        <w:rPr>
          <w:rFonts w:ascii="Arial" w:eastAsiaTheme="minorEastAsia" w:hAnsi="Arial" w:hint="eastAsia"/>
          <w:szCs w:val="24"/>
          <w:lang w:eastAsia="zh-CN"/>
        </w:rPr>
        <w:t>so that the resource efficiency</w:t>
      </w:r>
      <w:r w:rsidR="00492F88">
        <w:rPr>
          <w:rFonts w:ascii="Arial" w:eastAsiaTheme="minorEastAsia" w:hAnsi="Arial" w:hint="eastAsia"/>
          <w:szCs w:val="24"/>
          <w:lang w:eastAsia="zh-CN"/>
        </w:rPr>
        <w:t>, UE power consumption as well as network energy efficiency</w:t>
      </w:r>
      <w:r w:rsidR="00E015CB">
        <w:rPr>
          <w:rFonts w:ascii="Arial" w:eastAsiaTheme="minorEastAsia" w:hAnsi="Arial" w:hint="eastAsia"/>
          <w:szCs w:val="24"/>
          <w:lang w:eastAsia="zh-CN"/>
        </w:rPr>
        <w:t xml:space="preserve"> can be </w:t>
      </w:r>
      <w:r w:rsidR="00334704">
        <w:rPr>
          <w:rFonts w:ascii="Arial" w:eastAsiaTheme="minorEastAsia" w:hAnsi="Arial"/>
          <w:szCs w:val="24"/>
          <w:lang w:eastAsia="zh-CN"/>
        </w:rPr>
        <w:t>guaranteed</w:t>
      </w:r>
      <w:r w:rsidR="00334704">
        <w:rPr>
          <w:rFonts w:ascii="Arial" w:eastAsiaTheme="minorEastAsia" w:hAnsi="Arial" w:hint="eastAsia"/>
          <w:szCs w:val="24"/>
          <w:lang w:eastAsia="zh-CN"/>
        </w:rPr>
        <w:t xml:space="preserve">. </w:t>
      </w:r>
      <w:r w:rsidR="00334704">
        <w:rPr>
          <w:rFonts w:ascii="Arial" w:eastAsiaTheme="minorEastAsia" w:hAnsi="Arial"/>
          <w:szCs w:val="24"/>
          <w:lang w:eastAsia="zh-CN"/>
        </w:rPr>
        <w:t>W</w:t>
      </w:r>
      <w:r w:rsidR="00334704">
        <w:rPr>
          <w:rFonts w:ascii="Arial" w:eastAsiaTheme="minorEastAsia" w:hAnsi="Arial" w:hint="eastAsia"/>
          <w:szCs w:val="24"/>
          <w:lang w:eastAsia="zh-CN"/>
        </w:rPr>
        <w:t>hile for</w:t>
      </w:r>
      <w:r w:rsidR="00FA015C" w:rsidRPr="00E015CB">
        <w:rPr>
          <w:rFonts w:ascii="Arial" w:eastAsia="MS Mincho" w:hAnsi="Arial" w:hint="eastAsia"/>
          <w:szCs w:val="24"/>
          <w:lang w:eastAsia="en-GB"/>
        </w:rPr>
        <w:t xml:space="preserve"> NR small </w:t>
      </w:r>
      <w:r w:rsidR="00FA015C" w:rsidRPr="00E015CB">
        <w:rPr>
          <w:rFonts w:ascii="Arial" w:eastAsia="MS Mincho" w:hAnsi="Arial"/>
          <w:szCs w:val="24"/>
          <w:lang w:eastAsia="en-GB"/>
        </w:rPr>
        <w:t>“</w:t>
      </w:r>
      <w:r w:rsidR="00FA015C" w:rsidRPr="00E015CB">
        <w:rPr>
          <w:rFonts w:ascii="Arial" w:eastAsia="MS Mincho" w:hAnsi="Arial" w:hint="eastAsia"/>
          <w:szCs w:val="24"/>
          <w:lang w:eastAsia="en-GB"/>
        </w:rPr>
        <w:t>cell</w:t>
      </w:r>
      <w:r w:rsidR="00FA015C" w:rsidRPr="00E015CB">
        <w:rPr>
          <w:rFonts w:ascii="Arial" w:eastAsia="MS Mincho" w:hAnsi="Arial"/>
          <w:szCs w:val="24"/>
          <w:lang w:eastAsia="en-GB"/>
        </w:rPr>
        <w:t>”</w:t>
      </w:r>
      <w:r w:rsidR="00FA015C" w:rsidRPr="00E015CB">
        <w:rPr>
          <w:rFonts w:ascii="Arial" w:eastAsia="MS Mincho" w:hAnsi="Arial" w:hint="eastAsia"/>
          <w:szCs w:val="24"/>
          <w:lang w:eastAsia="en-GB"/>
        </w:rPr>
        <w:t xml:space="preserve"> </w:t>
      </w:r>
      <w:r w:rsidR="00334704">
        <w:rPr>
          <w:rFonts w:ascii="Arial" w:eastAsiaTheme="minorEastAsia" w:hAnsi="Arial" w:hint="eastAsia"/>
          <w:szCs w:val="24"/>
          <w:lang w:eastAsia="zh-CN"/>
        </w:rPr>
        <w:t xml:space="preserve">with light load, on demand </w:t>
      </w:r>
      <w:r w:rsidR="001935EF">
        <w:rPr>
          <w:rFonts w:ascii="Arial" w:eastAsiaTheme="minorEastAsia" w:hAnsi="Arial" w:hint="eastAsia"/>
          <w:szCs w:val="24"/>
          <w:lang w:eastAsia="zh-CN"/>
        </w:rPr>
        <w:t>unicast</w:t>
      </w:r>
      <w:r w:rsidR="00334704">
        <w:rPr>
          <w:rFonts w:ascii="Arial" w:eastAsiaTheme="minorEastAsia" w:hAnsi="Arial" w:hint="eastAsia"/>
          <w:szCs w:val="24"/>
          <w:lang w:eastAsia="zh-CN"/>
        </w:rPr>
        <w:t xml:space="preserve"> may be optimal since only a few UEs </w:t>
      </w:r>
      <w:r w:rsidR="00492F88">
        <w:rPr>
          <w:rFonts w:ascii="Arial" w:eastAsiaTheme="minorEastAsia" w:hAnsi="Arial" w:hint="eastAsia"/>
          <w:szCs w:val="24"/>
          <w:lang w:eastAsia="zh-CN"/>
        </w:rPr>
        <w:t xml:space="preserve">stay in this </w:t>
      </w:r>
      <w:r w:rsidR="00492F88">
        <w:rPr>
          <w:rFonts w:ascii="Arial" w:eastAsiaTheme="minorEastAsia" w:hAnsi="Arial"/>
          <w:szCs w:val="24"/>
          <w:lang w:eastAsia="zh-CN"/>
        </w:rPr>
        <w:t>“</w:t>
      </w:r>
      <w:r w:rsidR="00492F88">
        <w:rPr>
          <w:rFonts w:ascii="Arial" w:eastAsiaTheme="minorEastAsia" w:hAnsi="Arial" w:hint="eastAsia"/>
          <w:szCs w:val="24"/>
          <w:lang w:eastAsia="zh-CN"/>
        </w:rPr>
        <w:t>cell</w:t>
      </w:r>
      <w:r w:rsidR="00492F88">
        <w:rPr>
          <w:rFonts w:ascii="Arial" w:eastAsiaTheme="minorEastAsia" w:hAnsi="Arial"/>
          <w:szCs w:val="24"/>
          <w:lang w:eastAsia="zh-CN"/>
        </w:rPr>
        <w:t>”</w:t>
      </w:r>
      <w:r w:rsidR="00492F88">
        <w:rPr>
          <w:rFonts w:ascii="Arial" w:eastAsiaTheme="minorEastAsia" w:hAnsi="Arial" w:hint="eastAsia"/>
          <w:szCs w:val="24"/>
          <w:lang w:eastAsia="zh-CN"/>
        </w:rPr>
        <w:t xml:space="preserve"> and </w:t>
      </w:r>
      <w:r w:rsidR="00334704">
        <w:rPr>
          <w:rFonts w:ascii="Arial" w:eastAsiaTheme="minorEastAsia" w:hAnsi="Arial" w:hint="eastAsia"/>
          <w:szCs w:val="24"/>
          <w:lang w:eastAsia="zh-CN"/>
        </w:rPr>
        <w:t xml:space="preserve">require such information. </w:t>
      </w:r>
    </w:p>
    <w:p w:rsidR="00334704" w:rsidRPr="00721ADA" w:rsidRDefault="00553C31" w:rsidP="00ED6635">
      <w:pPr>
        <w:pStyle w:val="ad"/>
        <w:numPr>
          <w:ilvl w:val="0"/>
          <w:numId w:val="3"/>
        </w:numPr>
        <w:adjustRightInd w:val="0"/>
        <w:snapToGrid w:val="0"/>
        <w:spacing w:before="120"/>
        <w:contextualSpacing w:val="0"/>
        <w:rPr>
          <w:rFonts w:ascii="Arial" w:eastAsia="MS Mincho" w:hAnsi="Arial"/>
          <w:b/>
          <w:szCs w:val="24"/>
          <w:lang w:eastAsia="en-GB"/>
        </w:rPr>
      </w:pPr>
      <w:r w:rsidRPr="00A16F44">
        <w:rPr>
          <w:rFonts w:ascii="Arial" w:eastAsia="MS Mincho" w:hAnsi="Arial"/>
          <w:b/>
          <w:szCs w:val="24"/>
          <w:lang w:eastAsia="en-GB"/>
        </w:rPr>
        <w:t>C</w:t>
      </w:r>
      <w:r w:rsidR="0092619C" w:rsidRPr="00A16F44">
        <w:rPr>
          <w:rFonts w:ascii="Arial" w:eastAsia="MS Mincho" w:hAnsi="Arial"/>
          <w:b/>
          <w:szCs w:val="24"/>
          <w:lang w:eastAsia="en-GB"/>
        </w:rPr>
        <w:t>ell</w:t>
      </w:r>
      <w:r>
        <w:rPr>
          <w:rFonts w:ascii="Arial" w:eastAsiaTheme="minorEastAsia" w:hAnsi="Arial" w:hint="eastAsia"/>
          <w:b/>
          <w:szCs w:val="24"/>
          <w:lang w:eastAsia="zh-CN"/>
        </w:rPr>
        <w:t xml:space="preserve"> </w:t>
      </w:r>
      <w:r w:rsidR="0092619C" w:rsidRPr="00A16F44">
        <w:rPr>
          <w:rFonts w:ascii="Arial" w:eastAsia="MS Mincho" w:hAnsi="Arial"/>
          <w:b/>
          <w:szCs w:val="24"/>
          <w:lang w:eastAsia="en-GB"/>
        </w:rPr>
        <w:t xml:space="preserve">reselection related </w:t>
      </w:r>
      <w:r w:rsidR="004546A2">
        <w:rPr>
          <w:rFonts w:ascii="Arial" w:eastAsiaTheme="minorEastAsia" w:hAnsi="Arial" w:hint="eastAsia"/>
          <w:b/>
          <w:szCs w:val="24"/>
          <w:lang w:eastAsia="zh-CN"/>
        </w:rPr>
        <w:t xml:space="preserve">system </w:t>
      </w:r>
      <w:r w:rsidR="0092619C" w:rsidRPr="00A16F44">
        <w:rPr>
          <w:rFonts w:ascii="Arial" w:eastAsia="MS Mincho" w:hAnsi="Arial"/>
          <w:b/>
          <w:szCs w:val="24"/>
          <w:lang w:eastAsia="en-GB"/>
        </w:rPr>
        <w:t>information should be</w:t>
      </w:r>
      <w:r>
        <w:rPr>
          <w:rFonts w:ascii="Arial" w:eastAsiaTheme="minorEastAsia" w:hAnsi="Arial" w:hint="eastAsia"/>
          <w:b/>
          <w:szCs w:val="24"/>
          <w:lang w:eastAsia="zh-CN"/>
        </w:rPr>
        <w:t xml:space="preserve"> classified as</w:t>
      </w:r>
      <w:r w:rsidR="0092619C" w:rsidRPr="00A16F44">
        <w:rPr>
          <w:rFonts w:ascii="Arial" w:eastAsia="MS Mincho" w:hAnsi="Arial"/>
          <w:b/>
          <w:szCs w:val="24"/>
          <w:lang w:eastAsia="en-GB"/>
        </w:rPr>
        <w:t xml:space="preserve"> </w:t>
      </w:r>
      <w:r>
        <w:rPr>
          <w:rFonts w:ascii="Arial" w:eastAsiaTheme="minorEastAsia" w:hAnsi="Arial" w:hint="eastAsia"/>
          <w:b/>
          <w:szCs w:val="24"/>
          <w:lang w:eastAsia="zh-CN"/>
        </w:rPr>
        <w:t>other</w:t>
      </w:r>
      <w:r w:rsidR="0092619C" w:rsidRPr="00A16F44">
        <w:rPr>
          <w:rFonts w:ascii="Arial" w:eastAsia="MS Mincho" w:hAnsi="Arial"/>
          <w:b/>
          <w:szCs w:val="24"/>
          <w:lang w:eastAsia="en-GB"/>
        </w:rPr>
        <w:t xml:space="preserve"> SI</w:t>
      </w:r>
      <w:r w:rsidR="0092619C" w:rsidRPr="00A16F44">
        <w:rPr>
          <w:rFonts w:ascii="Arial" w:eastAsia="MS Mincho" w:hAnsi="Arial" w:hint="eastAsia"/>
          <w:b/>
          <w:szCs w:val="24"/>
          <w:lang w:eastAsia="en-GB"/>
        </w:rPr>
        <w:t>.</w:t>
      </w:r>
    </w:p>
    <w:p w:rsidR="005178A5" w:rsidRDefault="005178A5" w:rsidP="00F50A74">
      <w:pPr>
        <w:rPr>
          <w:rFonts w:ascii="Arial" w:eastAsiaTheme="minorEastAsia" w:hAnsi="Arial"/>
          <w:szCs w:val="24"/>
          <w:lang w:eastAsia="zh-CN"/>
        </w:rPr>
      </w:pPr>
      <w:r w:rsidRPr="00FE68E6">
        <w:rPr>
          <w:rFonts w:ascii="Arial" w:eastAsiaTheme="minorEastAsia" w:hAnsi="Arial"/>
          <w:szCs w:val="24"/>
          <w:lang w:eastAsia="zh-CN"/>
        </w:rPr>
        <w:t>If</w:t>
      </w:r>
      <w:r>
        <w:rPr>
          <w:rFonts w:ascii="Arial" w:eastAsiaTheme="minorEastAsia" w:hAnsi="Arial" w:hint="eastAsia"/>
          <w:szCs w:val="24"/>
          <w:lang w:eastAsia="zh-CN"/>
        </w:rPr>
        <w:t xml:space="preserve"> </w:t>
      </w:r>
      <w:r w:rsidRPr="00FE68E6">
        <w:rPr>
          <w:rFonts w:ascii="Arial" w:eastAsiaTheme="minorEastAsia" w:hAnsi="Arial"/>
          <w:szCs w:val="24"/>
          <w:lang w:eastAsia="zh-CN"/>
        </w:rPr>
        <w:t xml:space="preserve">beam sweeping operation is applied for </w:t>
      </w:r>
      <w:r>
        <w:rPr>
          <w:rFonts w:ascii="Arial" w:eastAsiaTheme="minorEastAsia" w:hAnsi="Arial" w:hint="eastAsia"/>
          <w:szCs w:val="24"/>
          <w:lang w:eastAsia="zh-CN"/>
        </w:rPr>
        <w:t xml:space="preserve">NR small </w:t>
      </w:r>
      <w:r>
        <w:rPr>
          <w:rFonts w:ascii="Arial" w:eastAsiaTheme="minorEastAsia" w:hAnsi="Arial"/>
          <w:szCs w:val="24"/>
          <w:lang w:eastAsia="zh-CN"/>
        </w:rPr>
        <w:t>cell</w:t>
      </w:r>
      <w:r>
        <w:rPr>
          <w:rFonts w:ascii="Arial" w:eastAsiaTheme="minorEastAsia" w:hAnsi="Arial" w:hint="eastAsia"/>
          <w:szCs w:val="24"/>
          <w:lang w:eastAsia="zh-CN"/>
        </w:rPr>
        <w:t>, s</w:t>
      </w:r>
      <w:r w:rsidRPr="00FE68E6">
        <w:rPr>
          <w:rFonts w:ascii="Arial" w:eastAsiaTheme="minorEastAsia" w:hAnsi="Arial"/>
          <w:szCs w:val="24"/>
          <w:lang w:eastAsia="zh-CN"/>
        </w:rPr>
        <w:t>ignalling overhead for system information broadcast may increase significantly.</w:t>
      </w:r>
      <w:r>
        <w:rPr>
          <w:rFonts w:ascii="Arial" w:eastAsiaTheme="minorEastAsia" w:hAnsi="Arial" w:hint="eastAsia"/>
          <w:szCs w:val="24"/>
          <w:lang w:eastAsia="zh-CN"/>
        </w:rPr>
        <w:t xml:space="preserve"> </w:t>
      </w:r>
      <w:r>
        <w:rPr>
          <w:rFonts w:ascii="Arial" w:eastAsiaTheme="minorEastAsia" w:hAnsi="Arial"/>
          <w:szCs w:val="24"/>
          <w:lang w:eastAsia="zh-CN"/>
        </w:rPr>
        <w:t>I</w:t>
      </w:r>
      <w:r>
        <w:rPr>
          <w:rFonts w:ascii="Arial" w:eastAsiaTheme="minorEastAsia" w:hAnsi="Arial" w:hint="eastAsia"/>
          <w:szCs w:val="24"/>
          <w:lang w:eastAsia="zh-CN"/>
        </w:rPr>
        <w:t>n addition, t</w:t>
      </w:r>
      <w:r w:rsidRPr="00FE68E6">
        <w:rPr>
          <w:rFonts w:ascii="Arial" w:eastAsiaTheme="minorEastAsia" w:hAnsi="Arial"/>
          <w:szCs w:val="24"/>
          <w:lang w:eastAsia="zh-CN"/>
        </w:rPr>
        <w:t xml:space="preserve">ime/frequency resources consumed for periodic broadcast of system information </w:t>
      </w:r>
      <w:r>
        <w:rPr>
          <w:rFonts w:ascii="Arial" w:eastAsiaTheme="minorEastAsia" w:hAnsi="Arial" w:hint="eastAsia"/>
          <w:szCs w:val="24"/>
          <w:lang w:eastAsia="zh-CN"/>
        </w:rPr>
        <w:t>would result in</w:t>
      </w:r>
      <w:r w:rsidRPr="00FE68E6">
        <w:rPr>
          <w:rFonts w:ascii="Arial" w:eastAsiaTheme="minorEastAsia" w:hAnsi="Arial"/>
          <w:szCs w:val="24"/>
          <w:lang w:eastAsia="zh-CN"/>
        </w:rPr>
        <w:t xml:space="preserve"> restrictions for data scheduling during </w:t>
      </w:r>
      <w:proofErr w:type="spellStart"/>
      <w:r w:rsidRPr="00FE68E6">
        <w:rPr>
          <w:rFonts w:ascii="Arial" w:eastAsiaTheme="minorEastAsia" w:hAnsi="Arial"/>
          <w:szCs w:val="24"/>
          <w:lang w:eastAsia="zh-CN"/>
        </w:rPr>
        <w:t>beamformed</w:t>
      </w:r>
      <w:proofErr w:type="spellEnd"/>
      <w:r w:rsidRPr="00FE68E6">
        <w:rPr>
          <w:rFonts w:ascii="Arial" w:eastAsiaTheme="minorEastAsia" w:hAnsi="Arial"/>
          <w:szCs w:val="24"/>
          <w:lang w:eastAsia="zh-CN"/>
        </w:rPr>
        <w:t xml:space="preserve"> timeslots</w:t>
      </w:r>
      <w:r>
        <w:rPr>
          <w:rFonts w:ascii="Arial" w:eastAsiaTheme="minorEastAsia" w:hAnsi="Arial" w:hint="eastAsia"/>
          <w:szCs w:val="24"/>
          <w:lang w:eastAsia="zh-CN"/>
        </w:rPr>
        <w:t xml:space="preserve">. </w:t>
      </w:r>
      <w:r>
        <w:rPr>
          <w:rFonts w:ascii="Arial" w:eastAsiaTheme="minorEastAsia" w:hAnsi="Arial"/>
          <w:szCs w:val="24"/>
          <w:lang w:eastAsia="zh-CN"/>
        </w:rPr>
        <w:t>Therefore, broadcast</w:t>
      </w:r>
      <w:r>
        <w:rPr>
          <w:rFonts w:ascii="Arial" w:eastAsiaTheme="minorEastAsia" w:hAnsi="Arial" w:hint="eastAsia"/>
          <w:szCs w:val="24"/>
          <w:lang w:eastAsia="zh-CN"/>
        </w:rPr>
        <w:t xml:space="preserve"> </w:t>
      </w:r>
      <w:r>
        <w:rPr>
          <w:rFonts w:ascii="Arial" w:eastAsiaTheme="minorEastAsia" w:hAnsi="Arial"/>
          <w:szCs w:val="24"/>
          <w:lang w:eastAsia="zh-CN"/>
        </w:rPr>
        <w:t xml:space="preserve">minimum </w:t>
      </w:r>
      <w:r>
        <w:rPr>
          <w:rFonts w:ascii="Arial" w:eastAsiaTheme="minorEastAsia" w:hAnsi="Arial" w:hint="eastAsia"/>
          <w:szCs w:val="24"/>
          <w:lang w:eastAsia="zh-CN"/>
        </w:rPr>
        <w:t>SI</w:t>
      </w:r>
      <w:r>
        <w:rPr>
          <w:rFonts w:ascii="Arial" w:eastAsiaTheme="minorEastAsia" w:hAnsi="Arial"/>
          <w:szCs w:val="24"/>
          <w:lang w:eastAsia="zh-CN"/>
        </w:rPr>
        <w:t xml:space="preserve"> in NR small cell which operating in high frequency is not a wise method. </w:t>
      </w:r>
      <w:r w:rsidR="00791BC2">
        <w:rPr>
          <w:rFonts w:ascii="Arial" w:eastAsiaTheme="minorEastAsia" w:hAnsi="Arial" w:hint="eastAsia"/>
          <w:szCs w:val="24"/>
          <w:lang w:eastAsia="zh-CN"/>
        </w:rPr>
        <w:t>I</w:t>
      </w:r>
      <w:r>
        <w:rPr>
          <w:rFonts w:ascii="Arial" w:eastAsiaTheme="minorEastAsia" w:hAnsi="Arial"/>
          <w:szCs w:val="24"/>
          <w:lang w:eastAsia="zh-CN"/>
        </w:rPr>
        <w:t xml:space="preserve">f the small cell is in the coverage of macro cell, we propose that the macro cell can provide the minimum SI of the small cell for UEs for the sake of saving signalling overhead and avoiding </w:t>
      </w:r>
      <w:proofErr w:type="spellStart"/>
      <w:r>
        <w:rPr>
          <w:rFonts w:ascii="Arial" w:eastAsiaTheme="minorEastAsia" w:hAnsi="Arial"/>
          <w:szCs w:val="24"/>
          <w:lang w:eastAsia="zh-CN"/>
        </w:rPr>
        <w:t>beamforming</w:t>
      </w:r>
      <w:proofErr w:type="spellEnd"/>
      <w:r>
        <w:rPr>
          <w:rFonts w:ascii="Arial" w:eastAsiaTheme="minorEastAsia" w:hAnsi="Arial"/>
          <w:szCs w:val="24"/>
          <w:lang w:eastAsia="zh-CN"/>
        </w:rPr>
        <w:t xml:space="preserve"> restriction in small cell.</w:t>
      </w:r>
      <w:r>
        <w:rPr>
          <w:rFonts w:ascii="Arial" w:eastAsiaTheme="minorEastAsia" w:hAnsi="Arial" w:hint="eastAsia"/>
          <w:szCs w:val="24"/>
          <w:lang w:eastAsia="zh-CN"/>
        </w:rPr>
        <w:t xml:space="preserve"> </w:t>
      </w:r>
      <w:r w:rsidR="00791BC2">
        <w:rPr>
          <w:rFonts w:ascii="Arial" w:eastAsiaTheme="minorEastAsia" w:hAnsi="Arial"/>
          <w:szCs w:val="24"/>
          <w:lang w:eastAsia="zh-CN"/>
        </w:rPr>
        <w:t>Considering</w:t>
      </w:r>
      <w:r w:rsidR="00791BC2">
        <w:rPr>
          <w:rFonts w:ascii="Arial" w:eastAsiaTheme="minorEastAsia" w:hAnsi="Arial" w:hint="eastAsia"/>
          <w:szCs w:val="24"/>
          <w:lang w:eastAsia="zh-CN"/>
        </w:rPr>
        <w:t xml:space="preserve"> not all UEs need o</w:t>
      </w:r>
      <w:r w:rsidR="00791BC2">
        <w:rPr>
          <w:rFonts w:ascii="Arial" w:eastAsiaTheme="minorEastAsia" w:hAnsi="Arial"/>
          <w:szCs w:val="24"/>
          <w:lang w:eastAsia="zh-CN"/>
        </w:rPr>
        <w:t>ther cells’ minimum SI</w:t>
      </w:r>
      <w:r w:rsidR="00791BC2">
        <w:rPr>
          <w:rFonts w:ascii="Arial" w:eastAsiaTheme="minorEastAsia" w:hAnsi="Arial" w:hint="eastAsia"/>
          <w:szCs w:val="24"/>
          <w:lang w:eastAsia="zh-CN"/>
        </w:rPr>
        <w:t xml:space="preserve">, it is reasonable for UE to acquire such kind of system information using on demand </w:t>
      </w:r>
      <w:r w:rsidR="00791BC2">
        <w:rPr>
          <w:rFonts w:ascii="Arial" w:eastAsiaTheme="minorEastAsia" w:hAnsi="Arial"/>
          <w:szCs w:val="24"/>
          <w:lang w:eastAsia="zh-CN"/>
        </w:rPr>
        <w:t>method</w:t>
      </w:r>
      <w:r w:rsidR="00791BC2">
        <w:rPr>
          <w:rFonts w:ascii="Arial" w:eastAsiaTheme="minorEastAsia" w:hAnsi="Arial" w:hint="eastAsia"/>
          <w:szCs w:val="24"/>
          <w:lang w:eastAsia="zh-CN"/>
        </w:rPr>
        <w:t xml:space="preserve">. </w:t>
      </w:r>
      <w:r w:rsidR="007C4E70">
        <w:rPr>
          <w:rFonts w:ascii="Arial" w:eastAsiaTheme="minorEastAsia" w:hAnsi="Arial" w:hint="eastAsia"/>
          <w:szCs w:val="24"/>
          <w:lang w:eastAsia="zh-CN"/>
        </w:rPr>
        <w:t>Correspondingly we propose:</w:t>
      </w:r>
    </w:p>
    <w:p w:rsidR="00F50A74" w:rsidRPr="00010B88" w:rsidRDefault="00A86923" w:rsidP="00F50A74">
      <w:pPr>
        <w:pStyle w:val="ad"/>
        <w:numPr>
          <w:ilvl w:val="0"/>
          <w:numId w:val="3"/>
        </w:numPr>
        <w:adjustRightInd w:val="0"/>
        <w:snapToGrid w:val="0"/>
        <w:spacing w:before="120" w:after="120"/>
        <w:ind w:left="1134" w:hanging="1134"/>
        <w:contextualSpacing w:val="0"/>
        <w:rPr>
          <w:rFonts w:ascii="Arial" w:eastAsia="MS Mincho" w:hAnsi="Arial"/>
          <w:b/>
          <w:szCs w:val="24"/>
          <w:lang w:eastAsia="en-GB"/>
        </w:rPr>
      </w:pPr>
      <w:r w:rsidRPr="00F50A74">
        <w:rPr>
          <w:rFonts w:ascii="Arial" w:eastAsia="MS Mincho" w:hAnsi="Arial"/>
          <w:b/>
          <w:szCs w:val="24"/>
          <w:lang w:eastAsia="en-GB"/>
        </w:rPr>
        <w:lastRenderedPageBreak/>
        <w:t>O</w:t>
      </w:r>
      <w:r w:rsidR="009C3C17" w:rsidRPr="00F50A74">
        <w:rPr>
          <w:rFonts w:ascii="Arial" w:eastAsia="MS Mincho" w:hAnsi="Arial" w:hint="eastAsia"/>
          <w:b/>
          <w:szCs w:val="24"/>
          <w:lang w:eastAsia="en-GB"/>
        </w:rPr>
        <w:t>ther</w:t>
      </w:r>
      <w:r>
        <w:rPr>
          <w:rFonts w:ascii="Arial" w:eastAsiaTheme="minorEastAsia" w:hAnsi="Arial" w:hint="eastAsia"/>
          <w:b/>
          <w:szCs w:val="24"/>
          <w:lang w:eastAsia="zh-CN"/>
        </w:rPr>
        <w:t xml:space="preserve"> </w:t>
      </w:r>
      <w:r w:rsidR="009C3C17" w:rsidRPr="00F50A74">
        <w:rPr>
          <w:rFonts w:ascii="Arial" w:eastAsia="MS Mincho" w:hAnsi="Arial" w:hint="eastAsia"/>
          <w:b/>
          <w:szCs w:val="24"/>
          <w:lang w:eastAsia="en-GB"/>
        </w:rPr>
        <w:t>cells</w:t>
      </w:r>
      <w:r w:rsidR="009C3C17">
        <w:rPr>
          <w:rFonts w:ascii="Arial" w:eastAsiaTheme="minorEastAsia" w:hAnsi="Arial"/>
          <w:b/>
          <w:szCs w:val="24"/>
          <w:lang w:eastAsia="zh-CN"/>
        </w:rPr>
        <w:t>’</w:t>
      </w:r>
      <w:r w:rsidR="009C3C17" w:rsidRPr="00F50A74">
        <w:rPr>
          <w:rFonts w:ascii="Arial" w:eastAsia="MS Mincho" w:hAnsi="Arial" w:hint="eastAsia"/>
          <w:b/>
          <w:szCs w:val="24"/>
          <w:lang w:eastAsia="en-GB"/>
        </w:rPr>
        <w:t xml:space="preserve"> minimum S</w:t>
      </w:r>
      <w:r w:rsidR="009C3C17" w:rsidRPr="00F50A74">
        <w:rPr>
          <w:rFonts w:ascii="Arial" w:eastAsia="MS Mincho" w:hAnsi="Arial"/>
          <w:b/>
          <w:szCs w:val="24"/>
          <w:lang w:eastAsia="en-GB"/>
        </w:rPr>
        <w:t>I</w:t>
      </w:r>
      <w:r w:rsidR="00791BC2">
        <w:rPr>
          <w:rFonts w:ascii="Arial" w:eastAsiaTheme="minorEastAsia" w:hAnsi="Arial" w:hint="eastAsia"/>
          <w:b/>
          <w:szCs w:val="24"/>
          <w:lang w:eastAsia="zh-CN"/>
        </w:rPr>
        <w:t xml:space="preserve"> </w:t>
      </w:r>
      <w:r w:rsidR="009C3C17">
        <w:rPr>
          <w:rFonts w:ascii="Arial" w:eastAsiaTheme="minorEastAsia" w:hAnsi="Arial" w:hint="eastAsia"/>
          <w:b/>
          <w:szCs w:val="24"/>
          <w:lang w:eastAsia="zh-CN"/>
        </w:rPr>
        <w:t xml:space="preserve">could be considered as </w:t>
      </w:r>
      <w:r w:rsidR="00F50A74" w:rsidRPr="00F50A74">
        <w:rPr>
          <w:rFonts w:ascii="Arial" w:eastAsia="MS Mincho" w:hAnsi="Arial"/>
          <w:b/>
          <w:szCs w:val="24"/>
          <w:lang w:eastAsia="en-GB"/>
        </w:rPr>
        <w:t>O</w:t>
      </w:r>
      <w:r w:rsidR="00F50A74" w:rsidRPr="00F50A74">
        <w:rPr>
          <w:rFonts w:ascii="Arial" w:eastAsia="MS Mincho" w:hAnsi="Arial" w:hint="eastAsia"/>
          <w:b/>
          <w:szCs w:val="24"/>
          <w:lang w:eastAsia="en-GB"/>
        </w:rPr>
        <w:t xml:space="preserve">ther SI of </w:t>
      </w:r>
      <w:bookmarkStart w:id="9" w:name="OLE_LINK15"/>
      <w:bookmarkStart w:id="10" w:name="OLE_LINK16"/>
      <w:r w:rsidR="00F50A74" w:rsidRPr="00F50A74">
        <w:rPr>
          <w:rFonts w:ascii="Arial" w:eastAsia="MS Mincho" w:hAnsi="Arial" w:hint="eastAsia"/>
          <w:b/>
          <w:szCs w:val="24"/>
          <w:lang w:eastAsia="en-GB"/>
        </w:rPr>
        <w:t xml:space="preserve">serving </w:t>
      </w:r>
      <w:bookmarkEnd w:id="9"/>
      <w:bookmarkEnd w:id="10"/>
      <w:r w:rsidR="00F50A74" w:rsidRPr="00F50A74">
        <w:rPr>
          <w:rFonts w:ascii="Arial" w:eastAsia="MS Mincho" w:hAnsi="Arial" w:hint="eastAsia"/>
          <w:b/>
          <w:szCs w:val="24"/>
          <w:lang w:eastAsia="en-GB"/>
        </w:rPr>
        <w:t>cell</w:t>
      </w:r>
      <w:r w:rsidR="009C3C17">
        <w:rPr>
          <w:rFonts w:ascii="Arial" w:eastAsiaTheme="minorEastAsia" w:hAnsi="Arial" w:hint="eastAsia"/>
          <w:b/>
          <w:szCs w:val="24"/>
          <w:lang w:eastAsia="zh-CN"/>
        </w:rPr>
        <w:t>.</w:t>
      </w:r>
    </w:p>
    <w:p w:rsidR="00C31092" w:rsidRPr="00C31092" w:rsidRDefault="00C31092" w:rsidP="00C31092">
      <w:pPr>
        <w:pStyle w:val="2"/>
        <w:rPr>
          <w:lang w:eastAsia="zh-CN"/>
        </w:rPr>
      </w:pPr>
      <w:r w:rsidRPr="00C31092">
        <w:rPr>
          <w:lang w:eastAsia="zh-CN"/>
        </w:rPr>
        <w:t>Scheduling</w:t>
      </w:r>
      <w:r w:rsidRPr="00C31092">
        <w:rPr>
          <w:rFonts w:hint="eastAsia"/>
          <w:lang w:eastAsia="zh-CN"/>
        </w:rPr>
        <w:t xml:space="preserve"> </w:t>
      </w:r>
      <w:r w:rsidRPr="00C31092">
        <w:rPr>
          <w:lang w:eastAsia="zh-CN"/>
        </w:rPr>
        <w:t>information for other SI</w:t>
      </w:r>
      <w:r w:rsidRPr="00C31092">
        <w:rPr>
          <w:rFonts w:hint="eastAsia"/>
          <w:lang w:eastAsia="zh-CN"/>
        </w:rPr>
        <w:t xml:space="preserve"> in minimum SI</w:t>
      </w:r>
    </w:p>
    <w:p w:rsidR="00C31092" w:rsidRDefault="00C31092" w:rsidP="00C31092">
      <w:pPr>
        <w:spacing w:before="240"/>
        <w:rPr>
          <w:rFonts w:ascii="Arial" w:eastAsiaTheme="minorEastAsia" w:hAnsi="Arial"/>
          <w:szCs w:val="24"/>
          <w:lang w:eastAsia="zh-CN"/>
        </w:rPr>
      </w:pPr>
      <w:r w:rsidRPr="00301FD7">
        <w:rPr>
          <w:rFonts w:ascii="Arial" w:eastAsiaTheme="minorEastAsia" w:hAnsi="Arial" w:hint="eastAsia"/>
          <w:i/>
          <w:szCs w:val="24"/>
          <w:lang w:eastAsia="zh-CN"/>
        </w:rPr>
        <w:t>S</w:t>
      </w:r>
      <w:r w:rsidRPr="00301FD7">
        <w:rPr>
          <w:rFonts w:ascii="Arial" w:eastAsiaTheme="minorEastAsia" w:hAnsi="Arial"/>
          <w:i/>
          <w:szCs w:val="24"/>
          <w:lang w:eastAsia="zh-CN"/>
        </w:rPr>
        <w:t>ib-</w:t>
      </w:r>
      <w:proofErr w:type="spellStart"/>
      <w:r w:rsidRPr="00301FD7">
        <w:rPr>
          <w:rFonts w:ascii="Arial" w:eastAsiaTheme="minorEastAsia" w:hAnsi="Arial"/>
          <w:i/>
          <w:szCs w:val="24"/>
          <w:lang w:eastAsia="zh-CN"/>
        </w:rPr>
        <w:t>MappingInfo</w:t>
      </w:r>
      <w:proofErr w:type="spellEnd"/>
      <w:r>
        <w:rPr>
          <w:rFonts w:ascii="Arial" w:eastAsiaTheme="minorEastAsia" w:hAnsi="Arial" w:hint="eastAsia"/>
          <w:szCs w:val="24"/>
          <w:lang w:eastAsia="zh-CN"/>
        </w:rPr>
        <w:t xml:space="preserve"> carried in LTE SIB1 l</w:t>
      </w:r>
      <w:r w:rsidRPr="00610CC6">
        <w:rPr>
          <w:rFonts w:ascii="Arial" w:eastAsiaTheme="minorEastAsia" w:hAnsi="Arial"/>
          <w:szCs w:val="24"/>
          <w:lang w:eastAsia="zh-CN"/>
        </w:rPr>
        <w:t>ist</w:t>
      </w:r>
      <w:r>
        <w:rPr>
          <w:rFonts w:ascii="Arial" w:eastAsiaTheme="minorEastAsia" w:hAnsi="Arial" w:hint="eastAsia"/>
          <w:szCs w:val="24"/>
          <w:lang w:eastAsia="zh-CN"/>
        </w:rPr>
        <w:t>s the mapping</w:t>
      </w:r>
      <w:r w:rsidRPr="00610CC6">
        <w:rPr>
          <w:rFonts w:ascii="Arial" w:eastAsiaTheme="minorEastAsia" w:hAnsi="Arial"/>
          <w:szCs w:val="24"/>
          <w:lang w:eastAsia="zh-CN"/>
        </w:rPr>
        <w:t xml:space="preserve"> of the SIBs to th</w:t>
      </w:r>
      <w:r>
        <w:rPr>
          <w:rFonts w:ascii="Arial" w:eastAsiaTheme="minorEastAsia" w:hAnsi="Arial" w:hint="eastAsia"/>
          <w:szCs w:val="24"/>
          <w:lang w:eastAsia="zh-CN"/>
        </w:rPr>
        <w:t>e</w:t>
      </w:r>
      <w:r w:rsidRPr="00610CC6">
        <w:rPr>
          <w:rFonts w:ascii="Arial" w:eastAsiaTheme="minorEastAsia" w:hAnsi="Arial"/>
          <w:szCs w:val="24"/>
          <w:lang w:eastAsia="zh-CN"/>
        </w:rPr>
        <w:t xml:space="preserve"> </w:t>
      </w:r>
      <w:r>
        <w:rPr>
          <w:rFonts w:ascii="Arial" w:eastAsiaTheme="minorEastAsia" w:hAnsi="Arial" w:hint="eastAsia"/>
          <w:szCs w:val="24"/>
          <w:lang w:eastAsia="zh-CN"/>
        </w:rPr>
        <w:t>SI</w:t>
      </w:r>
      <w:r w:rsidRPr="00610CC6">
        <w:rPr>
          <w:rFonts w:ascii="Arial" w:eastAsiaTheme="minorEastAsia" w:hAnsi="Arial"/>
          <w:szCs w:val="24"/>
          <w:lang w:eastAsia="zh-CN"/>
        </w:rPr>
        <w:t xml:space="preserve"> message</w:t>
      </w:r>
      <w:r>
        <w:rPr>
          <w:rFonts w:ascii="Arial" w:eastAsiaTheme="minorEastAsia" w:hAnsi="Arial" w:hint="eastAsia"/>
          <w:szCs w:val="24"/>
          <w:lang w:eastAsia="zh-CN"/>
        </w:rPr>
        <w:t>s</w:t>
      </w:r>
      <w:r w:rsidRPr="00610CC6">
        <w:rPr>
          <w:rFonts w:ascii="Arial" w:eastAsiaTheme="minorEastAsia" w:hAnsi="Arial"/>
          <w:szCs w:val="24"/>
          <w:lang w:eastAsia="zh-CN"/>
        </w:rPr>
        <w:t>.</w:t>
      </w:r>
      <w:r>
        <w:rPr>
          <w:rFonts w:ascii="Arial" w:eastAsiaTheme="minorEastAsia" w:hAnsi="Arial" w:hint="eastAsia"/>
          <w:szCs w:val="24"/>
          <w:lang w:eastAsia="zh-CN"/>
        </w:rPr>
        <w:t xml:space="preserve"> </w:t>
      </w:r>
      <w:r>
        <w:rPr>
          <w:rFonts w:ascii="Arial" w:eastAsiaTheme="minorEastAsia" w:hAnsi="Arial"/>
          <w:szCs w:val="24"/>
          <w:lang w:eastAsia="zh-CN"/>
        </w:rPr>
        <w:t>W</w:t>
      </w:r>
      <w:r>
        <w:rPr>
          <w:rFonts w:ascii="Arial" w:eastAsiaTheme="minorEastAsia" w:hAnsi="Arial" w:hint="eastAsia"/>
          <w:szCs w:val="24"/>
          <w:lang w:eastAsia="zh-CN"/>
        </w:rPr>
        <w:t xml:space="preserve">ith this information, UE would know in </w:t>
      </w:r>
      <w:r>
        <w:rPr>
          <w:rFonts w:ascii="Arial" w:eastAsiaTheme="minorEastAsia" w:hAnsi="Arial"/>
          <w:szCs w:val="24"/>
          <w:lang w:eastAsia="zh-CN"/>
        </w:rPr>
        <w:t>which</w:t>
      </w:r>
      <w:r>
        <w:rPr>
          <w:rFonts w:ascii="Arial" w:eastAsiaTheme="minorEastAsia" w:hAnsi="Arial" w:hint="eastAsia"/>
          <w:szCs w:val="24"/>
          <w:lang w:eastAsia="zh-CN"/>
        </w:rPr>
        <w:t xml:space="preserve"> SI message/SI-window it could obtain the requested SIBs. </w:t>
      </w:r>
      <w:r>
        <w:rPr>
          <w:rFonts w:ascii="Arial" w:eastAsiaTheme="minorEastAsia" w:hAnsi="Arial"/>
          <w:szCs w:val="24"/>
          <w:lang w:eastAsia="zh-CN"/>
        </w:rPr>
        <w:t>T</w:t>
      </w:r>
      <w:r>
        <w:rPr>
          <w:rFonts w:ascii="Arial" w:eastAsiaTheme="minorEastAsia" w:hAnsi="Arial" w:hint="eastAsia"/>
          <w:szCs w:val="24"/>
          <w:lang w:eastAsia="zh-CN"/>
        </w:rPr>
        <w:t xml:space="preserve">o help UE learn of this, </w:t>
      </w:r>
      <w:bookmarkStart w:id="11" w:name="OLE_LINK11"/>
      <w:bookmarkStart w:id="12" w:name="OLE_LINK12"/>
      <w:r w:rsidRPr="00301FD7">
        <w:rPr>
          <w:rFonts w:ascii="Arial" w:eastAsiaTheme="minorEastAsia" w:hAnsi="Arial" w:hint="eastAsia"/>
          <w:i/>
          <w:szCs w:val="24"/>
          <w:lang w:eastAsia="zh-CN"/>
        </w:rPr>
        <w:t>s</w:t>
      </w:r>
      <w:r w:rsidRPr="00301FD7">
        <w:rPr>
          <w:rFonts w:ascii="Arial" w:eastAsiaTheme="minorEastAsia" w:hAnsi="Arial"/>
          <w:i/>
          <w:szCs w:val="24"/>
          <w:lang w:eastAsia="zh-CN"/>
        </w:rPr>
        <w:t>ib-</w:t>
      </w:r>
      <w:proofErr w:type="spellStart"/>
      <w:r w:rsidRPr="00301FD7">
        <w:rPr>
          <w:rFonts w:ascii="Arial" w:eastAsiaTheme="minorEastAsia" w:hAnsi="Arial"/>
          <w:i/>
          <w:szCs w:val="24"/>
          <w:lang w:eastAsia="zh-CN"/>
        </w:rPr>
        <w:t>MappingInfo</w:t>
      </w:r>
      <w:bookmarkEnd w:id="11"/>
      <w:bookmarkEnd w:id="12"/>
      <w:proofErr w:type="spellEnd"/>
      <w:r>
        <w:rPr>
          <w:rFonts w:ascii="Arial" w:eastAsiaTheme="minorEastAsia" w:hAnsi="Arial" w:hint="eastAsia"/>
          <w:szCs w:val="24"/>
          <w:lang w:eastAsia="zh-CN"/>
        </w:rPr>
        <w:t xml:space="preserve"> should be included </w:t>
      </w:r>
      <w:r>
        <w:rPr>
          <w:rFonts w:ascii="Arial" w:eastAsiaTheme="minorEastAsia" w:hAnsi="Arial"/>
          <w:szCs w:val="24"/>
          <w:lang w:eastAsia="zh-CN"/>
        </w:rPr>
        <w:t xml:space="preserve">in the </w:t>
      </w:r>
      <w:r w:rsidRPr="006F3255">
        <w:rPr>
          <w:rFonts w:ascii="Arial" w:eastAsiaTheme="minorEastAsia" w:hAnsi="Arial"/>
          <w:szCs w:val="24"/>
          <w:lang w:eastAsia="zh-CN"/>
        </w:rPr>
        <w:t xml:space="preserve">scheduling information of other SI in the </w:t>
      </w:r>
      <w:r>
        <w:rPr>
          <w:rFonts w:ascii="Arial" w:eastAsiaTheme="minorEastAsia" w:hAnsi="Arial"/>
          <w:szCs w:val="24"/>
          <w:lang w:eastAsia="zh-CN"/>
        </w:rPr>
        <w:t>minimum SI</w:t>
      </w:r>
      <w:r>
        <w:rPr>
          <w:rFonts w:ascii="Arial" w:eastAsiaTheme="minorEastAsia" w:hAnsi="Arial" w:hint="eastAsia"/>
          <w:szCs w:val="24"/>
          <w:lang w:eastAsia="zh-CN"/>
        </w:rPr>
        <w:t xml:space="preserve">. </w:t>
      </w:r>
    </w:p>
    <w:p w:rsidR="00C31092" w:rsidRPr="00610CC6" w:rsidRDefault="00C31092" w:rsidP="00C31092">
      <w:pPr>
        <w:pStyle w:val="ad"/>
        <w:numPr>
          <w:ilvl w:val="0"/>
          <w:numId w:val="3"/>
        </w:numPr>
        <w:adjustRightInd w:val="0"/>
        <w:snapToGrid w:val="0"/>
        <w:spacing w:before="240" w:after="120"/>
        <w:ind w:left="1134" w:hanging="1134"/>
        <w:contextualSpacing w:val="0"/>
        <w:rPr>
          <w:rFonts w:ascii="Arial" w:eastAsia="MS Mincho" w:hAnsi="Arial"/>
          <w:b/>
          <w:szCs w:val="24"/>
          <w:lang w:eastAsia="en-GB"/>
        </w:rPr>
      </w:pPr>
      <w:r w:rsidRPr="00536E8F">
        <w:rPr>
          <w:rFonts w:ascii="Arial" w:eastAsiaTheme="minorEastAsia" w:hAnsi="Arial"/>
          <w:b/>
          <w:szCs w:val="24"/>
          <w:lang w:eastAsia="zh-CN"/>
        </w:rPr>
        <w:t>The</w:t>
      </w:r>
      <w:r>
        <w:rPr>
          <w:rFonts w:ascii="Arial" w:eastAsiaTheme="minorEastAsia" w:hAnsi="Arial" w:hint="eastAsia"/>
          <w:b/>
          <w:szCs w:val="24"/>
          <w:lang w:eastAsia="zh-CN"/>
        </w:rPr>
        <w:t xml:space="preserve"> </w:t>
      </w:r>
      <w:r w:rsidRPr="00536E8F">
        <w:rPr>
          <w:rFonts w:ascii="Arial" w:eastAsiaTheme="minorEastAsia" w:hAnsi="Arial"/>
          <w:b/>
          <w:szCs w:val="24"/>
          <w:lang w:eastAsia="zh-CN"/>
        </w:rPr>
        <w:t>scheduling information</w:t>
      </w:r>
      <w:r>
        <w:rPr>
          <w:rFonts w:ascii="Arial" w:eastAsiaTheme="minorEastAsia" w:hAnsi="Arial" w:hint="eastAsia"/>
          <w:b/>
          <w:szCs w:val="24"/>
          <w:lang w:eastAsia="zh-CN"/>
        </w:rPr>
        <w:t xml:space="preserve"> </w:t>
      </w:r>
      <w:r w:rsidRPr="00536E8F">
        <w:rPr>
          <w:rFonts w:ascii="Arial" w:eastAsiaTheme="minorEastAsia" w:hAnsi="Arial"/>
          <w:b/>
          <w:szCs w:val="24"/>
          <w:lang w:eastAsia="zh-CN"/>
        </w:rPr>
        <w:t>in the minimum SI</w:t>
      </w:r>
      <w:r w:rsidRPr="003D0665">
        <w:rPr>
          <w:rFonts w:ascii="Arial" w:eastAsia="MS Mincho" w:hAnsi="Arial"/>
          <w:b/>
          <w:szCs w:val="24"/>
          <w:lang w:eastAsia="en-GB"/>
        </w:rPr>
        <w:t xml:space="preserve"> </w:t>
      </w:r>
      <w:r w:rsidRPr="003D0665">
        <w:rPr>
          <w:rFonts w:ascii="Arial" w:eastAsiaTheme="minorEastAsia" w:hAnsi="Arial" w:hint="eastAsia"/>
          <w:b/>
          <w:szCs w:val="24"/>
          <w:lang w:eastAsia="zh-CN"/>
        </w:rPr>
        <w:t xml:space="preserve">also </w:t>
      </w:r>
      <w:r w:rsidR="007138E3">
        <w:rPr>
          <w:rFonts w:ascii="Arial" w:eastAsiaTheme="minorEastAsia" w:hAnsi="Arial" w:hint="eastAsia"/>
          <w:b/>
          <w:szCs w:val="24"/>
          <w:lang w:eastAsia="zh-CN"/>
        </w:rPr>
        <w:t>includes</w:t>
      </w:r>
      <w:r>
        <w:rPr>
          <w:rFonts w:ascii="Arial" w:eastAsiaTheme="minorEastAsia" w:hAnsi="Arial" w:hint="eastAsia"/>
          <w:b/>
          <w:i/>
          <w:szCs w:val="24"/>
          <w:lang w:eastAsia="zh-CN"/>
        </w:rPr>
        <w:t xml:space="preserve"> </w:t>
      </w:r>
      <w:r w:rsidRPr="00610CC6">
        <w:rPr>
          <w:rFonts w:ascii="Arial" w:eastAsia="MS Mincho" w:hAnsi="Arial"/>
          <w:b/>
          <w:i/>
          <w:szCs w:val="24"/>
          <w:lang w:eastAsia="en-GB"/>
        </w:rPr>
        <w:t>sib-</w:t>
      </w:r>
      <w:proofErr w:type="spellStart"/>
      <w:r w:rsidRPr="00610CC6">
        <w:rPr>
          <w:rFonts w:ascii="Arial" w:eastAsia="MS Mincho" w:hAnsi="Arial"/>
          <w:b/>
          <w:i/>
          <w:szCs w:val="24"/>
          <w:lang w:eastAsia="en-GB"/>
        </w:rPr>
        <w:t>MappingInfo</w:t>
      </w:r>
      <w:proofErr w:type="spellEnd"/>
      <w:r>
        <w:rPr>
          <w:rFonts w:ascii="Arial" w:eastAsiaTheme="minorEastAsia" w:hAnsi="Arial" w:hint="eastAsia"/>
          <w:b/>
          <w:szCs w:val="24"/>
          <w:lang w:eastAsia="zh-CN"/>
        </w:rPr>
        <w:t xml:space="preserve"> </w:t>
      </w:r>
      <w:r w:rsidRPr="00EB520C">
        <w:rPr>
          <w:rFonts w:ascii="Arial" w:eastAsiaTheme="minorEastAsia" w:hAnsi="Arial"/>
          <w:b/>
          <w:szCs w:val="24"/>
          <w:lang w:eastAsia="zh-CN"/>
        </w:rPr>
        <w:t>of other SI</w:t>
      </w:r>
      <w:r>
        <w:rPr>
          <w:rFonts w:ascii="Arial" w:eastAsiaTheme="minorEastAsia" w:hAnsi="Arial" w:hint="eastAsia"/>
          <w:b/>
          <w:szCs w:val="24"/>
          <w:lang w:eastAsia="zh-CN"/>
        </w:rPr>
        <w:t>.</w:t>
      </w:r>
    </w:p>
    <w:p w:rsidR="00F93C79" w:rsidRPr="00F93C79" w:rsidRDefault="00F93C79" w:rsidP="00F93C79">
      <w:pPr>
        <w:pStyle w:val="2"/>
        <w:rPr>
          <w:lang w:eastAsia="zh-CN"/>
        </w:rPr>
      </w:pPr>
      <w:r w:rsidRPr="00F93C79">
        <w:rPr>
          <w:lang w:eastAsia="zh-CN"/>
        </w:rPr>
        <w:t>D</w:t>
      </w:r>
      <w:r w:rsidRPr="00F93C79">
        <w:rPr>
          <w:rFonts w:hint="eastAsia"/>
          <w:lang w:eastAsia="zh-CN"/>
        </w:rPr>
        <w:t>elivery methods</w:t>
      </w:r>
    </w:p>
    <w:p w:rsidR="00F50A74" w:rsidRPr="00F50A74" w:rsidRDefault="00F50A74" w:rsidP="00C31092">
      <w:pPr>
        <w:pStyle w:val="3"/>
        <w:spacing w:before="0" w:after="0"/>
        <w:rPr>
          <w:rFonts w:eastAsiaTheme="minorEastAsia"/>
          <w:szCs w:val="24"/>
          <w:lang w:eastAsia="zh-CN"/>
        </w:rPr>
      </w:pPr>
      <w:r w:rsidRPr="0005326E">
        <w:rPr>
          <w:rFonts w:eastAsiaTheme="minorEastAsia"/>
          <w:szCs w:val="24"/>
          <w:lang w:eastAsia="zh-CN"/>
        </w:rPr>
        <w:t>On demand</w:t>
      </w:r>
      <w:r w:rsidRPr="00E947A0">
        <w:rPr>
          <w:rFonts w:eastAsiaTheme="minorEastAsia"/>
          <w:szCs w:val="24"/>
          <w:lang w:eastAsia="zh-CN"/>
        </w:rPr>
        <w:t xml:space="preserve"> </w:t>
      </w:r>
      <w:r w:rsidR="000A045E">
        <w:rPr>
          <w:rFonts w:eastAsiaTheme="minorEastAsia" w:hint="eastAsia"/>
          <w:szCs w:val="24"/>
          <w:lang w:eastAsia="zh-CN"/>
        </w:rPr>
        <w:t>request</w:t>
      </w:r>
    </w:p>
    <w:p w:rsidR="00440BC9" w:rsidRDefault="00F43CB2" w:rsidP="00C31092">
      <w:pPr>
        <w:keepNext/>
        <w:adjustRightInd w:val="0"/>
        <w:snapToGrid w:val="0"/>
        <w:spacing w:after="0"/>
        <w:jc w:val="center"/>
      </w:pPr>
      <w:r>
        <w:object w:dxaOrig="8724" w:dyaOrig="31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134.8pt" o:ole="">
            <v:imagedata r:id="rId9" o:title=""/>
          </v:shape>
          <o:OLEObject Type="Embed" ProgID="Visio.Drawing.11" ShapeID="_x0000_i1025" DrawAspect="Content" ObjectID="_1545290946" r:id="rId10"/>
        </w:object>
      </w:r>
    </w:p>
    <w:p w:rsidR="00440BC9" w:rsidRPr="009017E1" w:rsidRDefault="00440BC9" w:rsidP="00BD5845">
      <w:pPr>
        <w:pStyle w:val="a6"/>
        <w:keepNext/>
        <w:adjustRightInd w:val="0"/>
        <w:snapToGrid w:val="0"/>
        <w:spacing w:afterLines="100" w:after="240"/>
        <w:jc w:val="center"/>
        <w:rPr>
          <w:rFonts w:asciiTheme="minorHAnsi" w:eastAsiaTheme="minorEastAsia" w:hAnsiTheme="minorHAnsi" w:cstheme="minorBidi"/>
          <w:bCs w:val="0"/>
          <w:kern w:val="2"/>
          <w:sz w:val="21"/>
          <w:szCs w:val="22"/>
        </w:rPr>
      </w:pPr>
      <w:r w:rsidRPr="009017E1">
        <w:rPr>
          <w:rFonts w:asciiTheme="minorHAnsi" w:eastAsiaTheme="minorEastAsia" w:hAnsiTheme="minorHAnsi" w:cstheme="minorBidi"/>
          <w:bCs w:val="0"/>
          <w:kern w:val="2"/>
          <w:sz w:val="21"/>
          <w:szCs w:val="22"/>
        </w:rPr>
        <w:t xml:space="preserve">Figure </w:t>
      </w:r>
      <w:r w:rsidR="00522039" w:rsidRPr="009017E1">
        <w:rPr>
          <w:rFonts w:asciiTheme="minorHAnsi" w:eastAsiaTheme="minorEastAsia" w:hAnsiTheme="minorHAnsi" w:cstheme="minorBidi"/>
          <w:bCs w:val="0"/>
          <w:kern w:val="2"/>
          <w:sz w:val="21"/>
          <w:szCs w:val="22"/>
        </w:rPr>
        <w:fldChar w:fldCharType="begin"/>
      </w:r>
      <w:r w:rsidRPr="009017E1">
        <w:rPr>
          <w:rFonts w:asciiTheme="minorHAnsi" w:eastAsiaTheme="minorEastAsia" w:hAnsiTheme="minorHAnsi" w:cstheme="minorBidi"/>
          <w:bCs w:val="0"/>
          <w:kern w:val="2"/>
          <w:sz w:val="21"/>
          <w:szCs w:val="22"/>
        </w:rPr>
        <w:instrText xml:space="preserve"> SEQ Figure_ \* ARABIC </w:instrText>
      </w:r>
      <w:r w:rsidR="00522039" w:rsidRPr="009017E1">
        <w:rPr>
          <w:rFonts w:asciiTheme="minorHAnsi" w:eastAsiaTheme="minorEastAsia" w:hAnsiTheme="minorHAnsi" w:cstheme="minorBidi"/>
          <w:bCs w:val="0"/>
          <w:kern w:val="2"/>
          <w:sz w:val="21"/>
          <w:szCs w:val="22"/>
        </w:rPr>
        <w:fldChar w:fldCharType="separate"/>
      </w:r>
      <w:r w:rsidR="00ED6635">
        <w:rPr>
          <w:rFonts w:asciiTheme="minorHAnsi" w:eastAsiaTheme="minorEastAsia" w:hAnsiTheme="minorHAnsi" w:cstheme="minorBidi"/>
          <w:bCs w:val="0"/>
          <w:noProof/>
          <w:kern w:val="2"/>
          <w:sz w:val="21"/>
          <w:szCs w:val="22"/>
        </w:rPr>
        <w:t>1</w:t>
      </w:r>
      <w:r w:rsidR="00522039" w:rsidRPr="009017E1">
        <w:rPr>
          <w:rFonts w:asciiTheme="minorHAnsi" w:eastAsiaTheme="minorEastAsia" w:hAnsiTheme="minorHAnsi" w:cstheme="minorBidi"/>
          <w:bCs w:val="0"/>
          <w:kern w:val="2"/>
          <w:sz w:val="21"/>
          <w:szCs w:val="22"/>
        </w:rPr>
        <w:fldChar w:fldCharType="end"/>
      </w:r>
      <w:r w:rsidRPr="009017E1">
        <w:rPr>
          <w:rFonts w:asciiTheme="minorHAnsi" w:eastAsiaTheme="minorEastAsia" w:hAnsiTheme="minorHAnsi" w:cstheme="minorBidi" w:hint="eastAsia"/>
          <w:bCs w:val="0"/>
          <w:kern w:val="2"/>
          <w:sz w:val="21"/>
          <w:szCs w:val="22"/>
        </w:rPr>
        <w:t xml:space="preserve">  </w:t>
      </w:r>
      <w:r>
        <w:rPr>
          <w:rFonts w:asciiTheme="minorHAnsi" w:eastAsiaTheme="minorEastAsia" w:hAnsiTheme="minorHAnsi" w:cstheme="minorBidi" w:hint="eastAsia"/>
          <w:bCs w:val="0"/>
          <w:kern w:val="2"/>
          <w:sz w:val="21"/>
          <w:szCs w:val="22"/>
          <w:lang w:eastAsia="zh-CN"/>
        </w:rPr>
        <w:t xml:space="preserve"> P</w:t>
      </w:r>
      <w:r w:rsidRPr="009017E1">
        <w:rPr>
          <w:rFonts w:asciiTheme="minorHAnsi" w:eastAsiaTheme="minorEastAsia" w:hAnsiTheme="minorHAnsi" w:cstheme="minorBidi" w:hint="eastAsia"/>
          <w:bCs w:val="0"/>
          <w:kern w:val="2"/>
          <w:sz w:val="21"/>
          <w:szCs w:val="22"/>
        </w:rPr>
        <w:t xml:space="preserve">otential </w:t>
      </w:r>
      <w:r w:rsidRPr="009017E1">
        <w:rPr>
          <w:rFonts w:asciiTheme="minorHAnsi" w:eastAsiaTheme="minorEastAsia" w:hAnsiTheme="minorHAnsi" w:cstheme="minorBidi"/>
          <w:bCs w:val="0"/>
          <w:kern w:val="2"/>
          <w:sz w:val="21"/>
          <w:szCs w:val="22"/>
        </w:rPr>
        <w:t>RACH alternatives</w:t>
      </w:r>
    </w:p>
    <w:p w:rsidR="00440BC9" w:rsidRPr="000929B2" w:rsidRDefault="00A63C99" w:rsidP="000929B2">
      <w:pPr>
        <w:rPr>
          <w:rFonts w:ascii="Arial" w:eastAsiaTheme="minorEastAsia" w:hAnsi="Arial"/>
          <w:b/>
          <w:szCs w:val="24"/>
          <w:lang w:eastAsia="zh-CN"/>
        </w:rPr>
      </w:pPr>
      <w:r>
        <w:rPr>
          <w:rFonts w:ascii="Arial" w:eastAsiaTheme="minorEastAsia" w:hAnsi="Arial"/>
          <w:szCs w:val="24"/>
          <w:lang w:eastAsia="zh-CN"/>
        </w:rPr>
        <w:t>UE could requ</w:t>
      </w:r>
      <w:r>
        <w:rPr>
          <w:rFonts w:ascii="Arial" w:eastAsiaTheme="minorEastAsia" w:hAnsi="Arial" w:hint="eastAsia"/>
          <w:szCs w:val="24"/>
          <w:lang w:eastAsia="zh-CN"/>
        </w:rPr>
        <w:t>est SIs using Msg1 or Msg3 in</w:t>
      </w:r>
      <w:r w:rsidR="00440BC9" w:rsidRPr="007258C1">
        <w:rPr>
          <w:rFonts w:ascii="Arial" w:eastAsiaTheme="minorEastAsia" w:hAnsi="Arial"/>
          <w:szCs w:val="24"/>
          <w:lang w:eastAsia="zh-CN"/>
        </w:rPr>
        <w:t xml:space="preserve"> RACH procedure</w:t>
      </w:r>
      <w:r>
        <w:rPr>
          <w:rFonts w:ascii="Arial" w:eastAsiaTheme="minorEastAsia" w:hAnsi="Arial" w:hint="eastAsia"/>
          <w:szCs w:val="24"/>
          <w:lang w:eastAsia="zh-CN"/>
        </w:rPr>
        <w:t xml:space="preserve">. </w:t>
      </w:r>
      <w:r w:rsidR="00CD27A3">
        <w:rPr>
          <w:rFonts w:ascii="Arial" w:eastAsiaTheme="minorEastAsia" w:hAnsi="Arial" w:hint="eastAsia"/>
          <w:szCs w:val="24"/>
          <w:lang w:eastAsia="zh-CN"/>
        </w:rPr>
        <w:t xml:space="preserve">Normally </w:t>
      </w:r>
      <w:r w:rsidR="00440BC9">
        <w:rPr>
          <w:rFonts w:ascii="Arial" w:eastAsiaTheme="minorEastAsia" w:hAnsi="Arial" w:hint="eastAsia"/>
          <w:szCs w:val="24"/>
          <w:lang w:eastAsia="zh-CN"/>
        </w:rPr>
        <w:t xml:space="preserve">the </w:t>
      </w:r>
      <w:proofErr w:type="spellStart"/>
      <w:r w:rsidR="00440BC9">
        <w:rPr>
          <w:rFonts w:ascii="Arial" w:eastAsiaTheme="minorEastAsia" w:hAnsi="Arial" w:hint="eastAsia"/>
          <w:szCs w:val="24"/>
          <w:lang w:eastAsia="zh-CN"/>
        </w:rPr>
        <w:t>gNB</w:t>
      </w:r>
      <w:proofErr w:type="spellEnd"/>
      <w:r w:rsidR="00440BC9">
        <w:rPr>
          <w:rFonts w:ascii="Arial" w:eastAsiaTheme="minorEastAsia" w:hAnsi="Arial" w:hint="eastAsia"/>
          <w:szCs w:val="24"/>
          <w:lang w:eastAsia="zh-CN"/>
        </w:rPr>
        <w:t xml:space="preserve"> may respond in Msg2 or Msg4 </w:t>
      </w:r>
      <w:r w:rsidR="0045054A">
        <w:rPr>
          <w:rFonts w:ascii="Arial" w:eastAsiaTheme="minorEastAsia" w:hAnsi="Arial" w:hint="eastAsia"/>
          <w:szCs w:val="24"/>
          <w:lang w:eastAsia="zh-CN"/>
        </w:rPr>
        <w:t>using UE-specific signalling</w:t>
      </w:r>
      <w:r w:rsidR="00440BC9">
        <w:rPr>
          <w:rFonts w:ascii="Arial" w:eastAsiaTheme="minorEastAsia" w:hAnsi="Arial" w:hint="eastAsia"/>
          <w:szCs w:val="24"/>
          <w:lang w:eastAsia="zh-CN"/>
        </w:rPr>
        <w:t xml:space="preserve">. </w:t>
      </w:r>
      <w:r w:rsidR="006769A7">
        <w:rPr>
          <w:rFonts w:ascii="Arial" w:eastAsiaTheme="minorEastAsia" w:hAnsi="Arial"/>
          <w:szCs w:val="24"/>
          <w:lang w:eastAsia="zh-CN"/>
        </w:rPr>
        <w:t>W</w:t>
      </w:r>
      <w:r w:rsidR="00440BC9">
        <w:rPr>
          <w:rFonts w:ascii="Arial" w:eastAsiaTheme="minorEastAsia" w:hAnsi="Arial" w:hint="eastAsia"/>
          <w:szCs w:val="24"/>
          <w:lang w:eastAsia="zh-CN"/>
        </w:rPr>
        <w:t>hen</w:t>
      </w:r>
      <w:r w:rsidR="006769A7">
        <w:rPr>
          <w:rFonts w:ascii="Arial" w:eastAsiaTheme="minorEastAsia" w:hAnsi="Arial" w:hint="eastAsia"/>
          <w:szCs w:val="24"/>
          <w:lang w:eastAsia="zh-CN"/>
        </w:rPr>
        <w:t xml:space="preserve"> </w:t>
      </w:r>
      <w:r w:rsidR="00440BC9">
        <w:rPr>
          <w:rFonts w:ascii="Arial" w:eastAsiaTheme="minorEastAsia" w:hAnsi="Arial" w:hint="eastAsia"/>
          <w:szCs w:val="24"/>
          <w:lang w:eastAsia="zh-CN"/>
        </w:rPr>
        <w:t xml:space="preserve">the </w:t>
      </w:r>
      <w:proofErr w:type="spellStart"/>
      <w:r w:rsidR="00440BC9">
        <w:rPr>
          <w:rFonts w:ascii="Arial" w:eastAsiaTheme="minorEastAsia" w:hAnsi="Arial" w:hint="eastAsia"/>
          <w:szCs w:val="24"/>
          <w:lang w:eastAsia="zh-CN"/>
        </w:rPr>
        <w:t>gNB</w:t>
      </w:r>
      <w:proofErr w:type="spellEnd"/>
      <w:r w:rsidR="00440BC9">
        <w:rPr>
          <w:rFonts w:ascii="Arial" w:eastAsiaTheme="minorEastAsia" w:hAnsi="Arial" w:hint="eastAsia"/>
          <w:szCs w:val="24"/>
          <w:lang w:eastAsia="zh-CN"/>
        </w:rPr>
        <w:t xml:space="preserve"> </w:t>
      </w:r>
      <w:r w:rsidR="0005326E">
        <w:rPr>
          <w:rFonts w:ascii="Arial" w:eastAsiaTheme="minorEastAsia" w:hAnsi="Arial" w:hint="eastAsia"/>
          <w:szCs w:val="24"/>
          <w:lang w:eastAsia="zh-CN"/>
        </w:rPr>
        <w:t>realizes</w:t>
      </w:r>
      <w:r w:rsidR="00440BC9">
        <w:rPr>
          <w:rFonts w:ascii="Arial" w:eastAsiaTheme="minorEastAsia" w:hAnsi="Arial" w:hint="eastAsia"/>
          <w:szCs w:val="24"/>
          <w:lang w:eastAsia="zh-CN"/>
        </w:rPr>
        <w:t xml:space="preserve"> a large number of UEs </w:t>
      </w:r>
      <w:r w:rsidR="0005326E">
        <w:rPr>
          <w:rFonts w:ascii="Arial" w:eastAsiaTheme="minorEastAsia" w:hAnsi="Arial" w:hint="eastAsia"/>
          <w:szCs w:val="24"/>
          <w:lang w:eastAsia="zh-CN"/>
        </w:rPr>
        <w:t xml:space="preserve">are </w:t>
      </w:r>
      <w:r w:rsidR="00440BC9">
        <w:rPr>
          <w:rFonts w:ascii="Arial" w:eastAsiaTheme="minorEastAsia" w:hAnsi="Arial" w:hint="eastAsia"/>
          <w:szCs w:val="24"/>
          <w:lang w:eastAsia="zh-CN"/>
        </w:rPr>
        <w:t>requesting for a specific SIB, it may respond in a broadcast manner</w:t>
      </w:r>
      <w:r w:rsidR="00AA0E06">
        <w:rPr>
          <w:rFonts w:ascii="Arial" w:eastAsiaTheme="minorEastAsia" w:hAnsi="Arial" w:hint="eastAsia"/>
          <w:szCs w:val="24"/>
          <w:lang w:eastAsia="zh-CN"/>
        </w:rPr>
        <w:t>.</w:t>
      </w:r>
    </w:p>
    <w:p w:rsidR="008524AD" w:rsidRDefault="00713E31" w:rsidP="008524AD">
      <w:pPr>
        <w:adjustRightInd w:val="0"/>
        <w:snapToGrid w:val="0"/>
        <w:spacing w:before="120" w:after="120"/>
        <w:rPr>
          <w:rFonts w:ascii="Arial" w:eastAsiaTheme="minorEastAsia" w:hAnsi="Arial"/>
          <w:szCs w:val="24"/>
          <w:lang w:eastAsia="zh-CN"/>
        </w:rPr>
      </w:pPr>
      <w:r>
        <w:rPr>
          <w:rFonts w:ascii="Arial" w:eastAsiaTheme="minorEastAsia" w:hAnsi="Arial"/>
          <w:szCs w:val="24"/>
          <w:lang w:eastAsia="zh-CN"/>
        </w:rPr>
        <w:t>I</w:t>
      </w:r>
      <w:r>
        <w:rPr>
          <w:rFonts w:ascii="Arial" w:eastAsiaTheme="minorEastAsia" w:hAnsi="Arial" w:hint="eastAsia"/>
          <w:szCs w:val="24"/>
          <w:lang w:eastAsia="zh-CN"/>
        </w:rPr>
        <w:t xml:space="preserve">n alternative 1, </w:t>
      </w:r>
      <w:r w:rsidRPr="00713E31">
        <w:rPr>
          <w:rFonts w:ascii="Arial" w:eastAsiaTheme="minorEastAsia" w:hAnsi="Arial"/>
          <w:szCs w:val="24"/>
          <w:lang w:eastAsia="zh-CN"/>
        </w:rPr>
        <w:t>UE</w:t>
      </w:r>
      <w:r w:rsidR="00791BC2">
        <w:rPr>
          <w:rFonts w:ascii="Arial" w:eastAsiaTheme="minorEastAsia" w:hAnsi="Arial" w:hint="eastAsia"/>
          <w:szCs w:val="24"/>
          <w:lang w:eastAsia="zh-CN"/>
        </w:rPr>
        <w:t xml:space="preserve"> requests </w:t>
      </w:r>
      <w:r w:rsidR="00791BC2" w:rsidRPr="00713E31">
        <w:rPr>
          <w:rFonts w:ascii="Arial" w:eastAsiaTheme="minorEastAsia" w:hAnsi="Arial"/>
          <w:szCs w:val="24"/>
          <w:lang w:eastAsia="zh-CN"/>
        </w:rPr>
        <w:t>a SIB or set of SIBs</w:t>
      </w:r>
      <w:r w:rsidR="00791BC2">
        <w:rPr>
          <w:rFonts w:ascii="Arial" w:eastAsiaTheme="minorEastAsia" w:hAnsi="Arial" w:hint="eastAsia"/>
          <w:szCs w:val="24"/>
          <w:lang w:eastAsia="zh-CN"/>
        </w:rPr>
        <w:t xml:space="preserve"> using a</w:t>
      </w:r>
      <w:r>
        <w:rPr>
          <w:rFonts w:ascii="Arial" w:eastAsiaTheme="minorEastAsia" w:hAnsi="Arial" w:hint="eastAsia"/>
          <w:szCs w:val="24"/>
          <w:lang w:eastAsia="zh-CN"/>
        </w:rPr>
        <w:t xml:space="preserve"> </w:t>
      </w:r>
      <w:r w:rsidR="00791BC2" w:rsidRPr="00713E31">
        <w:rPr>
          <w:rFonts w:ascii="Arial" w:eastAsiaTheme="minorEastAsia" w:hAnsi="Arial"/>
          <w:szCs w:val="24"/>
          <w:lang w:eastAsia="zh-CN"/>
        </w:rPr>
        <w:t xml:space="preserve">specific </w:t>
      </w:r>
      <w:r w:rsidRPr="00713E31">
        <w:rPr>
          <w:rFonts w:ascii="Arial" w:eastAsiaTheme="minorEastAsia" w:hAnsi="Arial"/>
          <w:szCs w:val="24"/>
          <w:lang w:eastAsia="zh-CN"/>
        </w:rPr>
        <w:t xml:space="preserve">preamble. </w:t>
      </w:r>
      <w:r w:rsidR="00414A4B">
        <w:rPr>
          <w:rFonts w:ascii="Arial" w:eastAsiaTheme="minorEastAsia" w:hAnsi="Arial"/>
          <w:szCs w:val="24"/>
          <w:lang w:eastAsia="zh-CN"/>
        </w:rPr>
        <w:t>T</w:t>
      </w:r>
      <w:r w:rsidR="008F5380">
        <w:rPr>
          <w:rFonts w:ascii="Arial" w:eastAsiaTheme="minorEastAsia" w:hAnsi="Arial" w:hint="eastAsia"/>
          <w:szCs w:val="24"/>
          <w:lang w:eastAsia="zh-CN"/>
        </w:rPr>
        <w:t>o assist SI request</w:t>
      </w:r>
      <w:r w:rsidR="00414A4B">
        <w:rPr>
          <w:rFonts w:ascii="Arial" w:eastAsiaTheme="minorEastAsia" w:hAnsi="Arial" w:hint="eastAsia"/>
          <w:szCs w:val="24"/>
          <w:lang w:eastAsia="zh-CN"/>
        </w:rPr>
        <w:t xml:space="preserve">, these </w:t>
      </w:r>
      <w:r w:rsidRPr="00713E31">
        <w:rPr>
          <w:rFonts w:ascii="Arial" w:eastAsiaTheme="minorEastAsia" w:hAnsi="Arial"/>
          <w:szCs w:val="24"/>
          <w:lang w:eastAsia="zh-CN"/>
        </w:rPr>
        <w:t>preamble</w:t>
      </w:r>
      <w:r w:rsidR="00414A4B">
        <w:rPr>
          <w:rFonts w:ascii="Arial" w:eastAsiaTheme="minorEastAsia" w:hAnsi="Arial" w:hint="eastAsia"/>
          <w:szCs w:val="24"/>
          <w:lang w:eastAsia="zh-CN"/>
        </w:rPr>
        <w:t>s</w:t>
      </w:r>
      <w:r w:rsidRPr="00713E31">
        <w:rPr>
          <w:rFonts w:ascii="Arial" w:eastAsiaTheme="minorEastAsia" w:hAnsi="Arial"/>
          <w:szCs w:val="24"/>
          <w:lang w:eastAsia="zh-CN"/>
        </w:rPr>
        <w:t xml:space="preserve"> </w:t>
      </w:r>
      <w:r w:rsidR="00414A4B">
        <w:rPr>
          <w:rFonts w:ascii="Arial" w:eastAsiaTheme="minorEastAsia" w:hAnsi="Arial" w:hint="eastAsia"/>
          <w:szCs w:val="24"/>
          <w:lang w:eastAsia="zh-CN"/>
        </w:rPr>
        <w:t>would be</w:t>
      </w:r>
      <w:r w:rsidRPr="00713E31">
        <w:rPr>
          <w:rFonts w:ascii="Arial" w:eastAsiaTheme="minorEastAsia" w:hAnsi="Arial"/>
          <w:szCs w:val="24"/>
          <w:lang w:eastAsia="zh-CN"/>
        </w:rPr>
        <w:t xml:space="preserve"> indicated in minimum SI</w:t>
      </w:r>
      <w:r w:rsidR="00FA0018">
        <w:rPr>
          <w:rFonts w:ascii="Arial" w:eastAsiaTheme="minorEastAsia" w:hAnsi="Arial" w:hint="eastAsia"/>
          <w:szCs w:val="24"/>
          <w:lang w:eastAsia="zh-CN"/>
        </w:rPr>
        <w:t xml:space="preserve">. </w:t>
      </w:r>
      <w:r w:rsidR="00FA0018">
        <w:rPr>
          <w:rFonts w:ascii="Arial" w:eastAsiaTheme="minorEastAsia" w:hAnsi="Arial"/>
          <w:szCs w:val="24"/>
          <w:lang w:eastAsia="zh-CN"/>
        </w:rPr>
        <w:t>I</w:t>
      </w:r>
      <w:r w:rsidR="00FA0018">
        <w:rPr>
          <w:rFonts w:ascii="Arial" w:eastAsiaTheme="minorEastAsia" w:hAnsi="Arial" w:hint="eastAsia"/>
          <w:szCs w:val="24"/>
          <w:lang w:eastAsia="zh-CN"/>
        </w:rPr>
        <w:t>t would burden minimum SI transmission</w:t>
      </w:r>
      <w:r w:rsidR="00F43CB2">
        <w:rPr>
          <w:rFonts w:ascii="Arial" w:eastAsiaTheme="minorEastAsia" w:hAnsi="Arial" w:hint="eastAsia"/>
          <w:szCs w:val="24"/>
          <w:lang w:eastAsia="zh-CN"/>
        </w:rPr>
        <w:t xml:space="preserve"> and limit the size of preambles used for random access</w:t>
      </w:r>
      <w:r w:rsidR="00FA0018">
        <w:rPr>
          <w:rFonts w:ascii="Arial" w:eastAsiaTheme="minorEastAsia" w:hAnsi="Arial" w:hint="eastAsia"/>
          <w:szCs w:val="24"/>
          <w:lang w:eastAsia="zh-CN"/>
        </w:rPr>
        <w:t xml:space="preserve">. </w:t>
      </w:r>
      <w:r w:rsidR="00414A4B">
        <w:rPr>
          <w:rFonts w:ascii="Arial" w:eastAsiaTheme="minorEastAsia" w:hAnsi="Arial"/>
          <w:szCs w:val="24"/>
          <w:lang w:eastAsia="zh-CN"/>
        </w:rPr>
        <w:t>B</w:t>
      </w:r>
      <w:r w:rsidR="00414A4B">
        <w:rPr>
          <w:rFonts w:ascii="Arial" w:eastAsiaTheme="minorEastAsia" w:hAnsi="Arial" w:hint="eastAsia"/>
          <w:szCs w:val="24"/>
          <w:lang w:eastAsia="zh-CN"/>
        </w:rPr>
        <w:t xml:space="preserve">ut </w:t>
      </w:r>
      <w:r w:rsidR="00F43CB2">
        <w:rPr>
          <w:rFonts w:ascii="Arial" w:eastAsiaTheme="minorEastAsia" w:hAnsi="Arial" w:hint="eastAsia"/>
          <w:szCs w:val="24"/>
          <w:lang w:eastAsia="zh-CN"/>
        </w:rPr>
        <w:t>alternative 2</w:t>
      </w:r>
      <w:r w:rsidR="00414A4B">
        <w:rPr>
          <w:rFonts w:ascii="Arial" w:eastAsiaTheme="minorEastAsia" w:hAnsi="Arial" w:hint="eastAsia"/>
          <w:szCs w:val="24"/>
          <w:lang w:eastAsia="zh-CN"/>
        </w:rPr>
        <w:t xml:space="preserve"> does not have these problems.</w:t>
      </w:r>
    </w:p>
    <w:p w:rsidR="001354A3" w:rsidRPr="001354A3" w:rsidRDefault="00F43CB2" w:rsidP="001354A3">
      <w:pPr>
        <w:pStyle w:val="ad"/>
        <w:numPr>
          <w:ilvl w:val="0"/>
          <w:numId w:val="3"/>
        </w:numPr>
        <w:adjustRightInd w:val="0"/>
        <w:snapToGrid w:val="0"/>
        <w:spacing w:before="240" w:after="240"/>
        <w:ind w:left="1134" w:hanging="1134"/>
        <w:contextualSpacing w:val="0"/>
        <w:rPr>
          <w:rFonts w:ascii="Arial" w:eastAsia="MS Mincho" w:hAnsi="Arial"/>
          <w:b/>
          <w:szCs w:val="24"/>
          <w:lang w:eastAsia="en-GB"/>
        </w:rPr>
      </w:pPr>
      <w:r>
        <w:rPr>
          <w:rFonts w:ascii="Arial" w:eastAsiaTheme="minorEastAsia" w:hAnsi="Arial"/>
          <w:b/>
          <w:szCs w:val="24"/>
          <w:lang w:eastAsia="zh-CN"/>
        </w:rPr>
        <w:t>F</w:t>
      </w:r>
      <w:r>
        <w:rPr>
          <w:rFonts w:ascii="Arial" w:eastAsiaTheme="minorEastAsia" w:hAnsi="Arial" w:hint="eastAsia"/>
          <w:b/>
          <w:szCs w:val="24"/>
          <w:lang w:eastAsia="zh-CN"/>
        </w:rPr>
        <w:t>our-</w:t>
      </w:r>
      <w:r>
        <w:rPr>
          <w:rFonts w:ascii="Arial" w:eastAsiaTheme="minorEastAsia" w:hAnsi="Arial"/>
          <w:b/>
          <w:szCs w:val="24"/>
          <w:lang w:eastAsia="zh-CN"/>
        </w:rPr>
        <w:t>step</w:t>
      </w:r>
      <w:r>
        <w:rPr>
          <w:rFonts w:ascii="Arial" w:eastAsiaTheme="minorEastAsia" w:hAnsi="Arial" w:hint="eastAsia"/>
          <w:b/>
          <w:szCs w:val="24"/>
          <w:lang w:eastAsia="zh-CN"/>
        </w:rPr>
        <w:t xml:space="preserve"> </w:t>
      </w:r>
      <w:r w:rsidR="00AA0E06">
        <w:rPr>
          <w:rFonts w:ascii="Arial" w:eastAsiaTheme="minorEastAsia" w:hAnsi="Arial" w:hint="eastAsia"/>
          <w:b/>
          <w:szCs w:val="24"/>
          <w:lang w:eastAsia="zh-CN"/>
        </w:rPr>
        <w:t>procedure</w:t>
      </w:r>
      <w:r w:rsidR="001354A3" w:rsidRPr="001354A3">
        <w:rPr>
          <w:rFonts w:ascii="Arial" w:eastAsia="MS Mincho" w:hAnsi="Arial"/>
          <w:b/>
          <w:szCs w:val="24"/>
          <w:lang w:eastAsia="en-GB"/>
        </w:rPr>
        <w:t xml:space="preserve"> </w:t>
      </w:r>
      <w:r w:rsidR="00414A4B">
        <w:rPr>
          <w:rFonts w:ascii="Arial" w:eastAsiaTheme="minorEastAsia" w:hAnsi="Arial" w:hint="eastAsia"/>
          <w:b/>
          <w:szCs w:val="24"/>
          <w:lang w:eastAsia="zh-CN"/>
        </w:rPr>
        <w:t>is</w:t>
      </w:r>
      <w:r w:rsidR="00AA0E06">
        <w:rPr>
          <w:rFonts w:ascii="Arial" w:eastAsiaTheme="minorEastAsia" w:hAnsi="Arial" w:hint="eastAsia"/>
          <w:b/>
          <w:szCs w:val="24"/>
          <w:lang w:eastAsia="zh-CN"/>
        </w:rPr>
        <w:t xml:space="preserve"> baseline</w:t>
      </w:r>
      <w:r w:rsidR="00414A4B">
        <w:rPr>
          <w:rFonts w:ascii="Arial" w:eastAsiaTheme="minorEastAsia" w:hAnsi="Arial" w:hint="eastAsia"/>
          <w:b/>
          <w:szCs w:val="24"/>
          <w:lang w:eastAsia="zh-CN"/>
        </w:rPr>
        <w:t xml:space="preserve"> for on demand procedure</w:t>
      </w:r>
      <w:r w:rsidR="001354A3" w:rsidRPr="003C2EA2">
        <w:rPr>
          <w:rFonts w:ascii="Arial" w:eastAsia="MS Mincho" w:hAnsi="Arial" w:hint="eastAsia"/>
          <w:b/>
          <w:szCs w:val="24"/>
          <w:lang w:eastAsia="en-GB"/>
        </w:rPr>
        <w:t>.</w:t>
      </w:r>
    </w:p>
    <w:p w:rsidR="003C2EA2" w:rsidRDefault="003C2EA2" w:rsidP="003C2EA2">
      <w:pPr>
        <w:pStyle w:val="3"/>
        <w:rPr>
          <w:lang w:eastAsia="zh-CN"/>
        </w:rPr>
      </w:pPr>
      <w:r>
        <w:t>O</w:t>
      </w:r>
      <w:r>
        <w:rPr>
          <w:rFonts w:hint="eastAsia"/>
        </w:rPr>
        <w:t>n demand</w:t>
      </w:r>
      <w:r>
        <w:rPr>
          <w:rFonts w:hint="eastAsia"/>
          <w:lang w:eastAsia="zh-CN"/>
        </w:rPr>
        <w:t xml:space="preserve"> broadcast</w:t>
      </w:r>
    </w:p>
    <w:p w:rsidR="00002281" w:rsidRDefault="00414A4B" w:rsidP="00F20509">
      <w:pPr>
        <w:spacing w:before="240"/>
        <w:rPr>
          <w:rFonts w:ascii="Arial" w:eastAsiaTheme="minorEastAsia" w:hAnsi="Arial"/>
          <w:szCs w:val="24"/>
          <w:lang w:eastAsia="zh-CN"/>
        </w:rPr>
      </w:pPr>
      <w:r>
        <w:rPr>
          <w:rFonts w:ascii="Arial" w:eastAsiaTheme="minorEastAsia" w:hAnsi="Arial" w:hint="eastAsia"/>
          <w:szCs w:val="24"/>
          <w:lang w:eastAsia="zh-CN"/>
        </w:rPr>
        <w:t>T</w:t>
      </w:r>
      <w:r w:rsidR="002A525E">
        <w:rPr>
          <w:rFonts w:ascii="Arial" w:eastAsiaTheme="minorEastAsia" w:hAnsi="Arial" w:hint="eastAsia"/>
          <w:szCs w:val="24"/>
          <w:lang w:eastAsia="zh-CN"/>
        </w:rPr>
        <w:t xml:space="preserve">he characteristics </w:t>
      </w:r>
      <w:r w:rsidR="00657864">
        <w:rPr>
          <w:rFonts w:ascii="Arial" w:eastAsiaTheme="minorEastAsia" w:hAnsi="Arial" w:hint="eastAsia"/>
          <w:szCs w:val="24"/>
          <w:lang w:eastAsia="zh-CN"/>
        </w:rPr>
        <w:t xml:space="preserve">of LTE SI-window </w:t>
      </w:r>
      <w:r>
        <w:rPr>
          <w:rFonts w:ascii="Arial" w:eastAsiaTheme="minorEastAsia" w:hAnsi="Arial" w:hint="eastAsia"/>
          <w:szCs w:val="24"/>
          <w:lang w:eastAsia="zh-CN"/>
        </w:rPr>
        <w:t xml:space="preserve">are </w:t>
      </w:r>
      <w:r w:rsidR="002930F3">
        <w:rPr>
          <w:rFonts w:ascii="Arial" w:eastAsiaTheme="minorEastAsia" w:hAnsi="Arial" w:hint="eastAsia"/>
          <w:szCs w:val="24"/>
          <w:lang w:eastAsia="zh-CN"/>
        </w:rPr>
        <w:t xml:space="preserve">listed </w:t>
      </w:r>
      <w:r w:rsidR="00D21CD4">
        <w:rPr>
          <w:rFonts w:ascii="Arial" w:eastAsiaTheme="minorEastAsia" w:hAnsi="Arial" w:hint="eastAsia"/>
          <w:szCs w:val="24"/>
          <w:lang w:eastAsia="zh-CN"/>
        </w:rPr>
        <w:t>below</w:t>
      </w:r>
      <w:r w:rsidR="002930F3">
        <w:rPr>
          <w:rFonts w:ascii="Arial" w:eastAsiaTheme="minorEastAsia" w:hAnsi="Arial" w:hint="eastAsia"/>
          <w:szCs w:val="24"/>
          <w:lang w:eastAsia="zh-CN"/>
        </w:rPr>
        <w:t xml:space="preserve"> [</w:t>
      </w:r>
      <w:r w:rsidR="000A1726">
        <w:rPr>
          <w:rFonts w:ascii="Arial" w:eastAsiaTheme="minorEastAsia" w:hAnsi="Arial" w:hint="eastAsia"/>
          <w:szCs w:val="24"/>
          <w:lang w:eastAsia="zh-CN"/>
        </w:rPr>
        <w:t>2</w:t>
      </w:r>
      <w:r w:rsidR="002930F3">
        <w:rPr>
          <w:rFonts w:ascii="Arial" w:eastAsiaTheme="minorEastAsia" w:hAnsi="Arial" w:hint="eastAsia"/>
          <w:szCs w:val="24"/>
          <w:lang w:eastAsia="zh-CN"/>
        </w:rPr>
        <w:t>]</w:t>
      </w:r>
      <w:r>
        <w:rPr>
          <w:rFonts w:ascii="Arial" w:eastAsiaTheme="minorEastAsia" w:hAnsi="Arial" w:hint="eastAsia"/>
          <w:szCs w:val="24"/>
          <w:lang w:eastAsia="zh-CN"/>
        </w:rPr>
        <w:t>:</w:t>
      </w:r>
    </w:p>
    <w:p w:rsidR="00043CA2" w:rsidRPr="00043CA2" w:rsidRDefault="00002281" w:rsidP="00FB3A43">
      <w:pPr>
        <w:pStyle w:val="ad"/>
        <w:numPr>
          <w:ilvl w:val="0"/>
          <w:numId w:val="15"/>
        </w:numPr>
        <w:adjustRightInd w:val="0"/>
        <w:snapToGrid w:val="0"/>
        <w:spacing w:after="60"/>
        <w:ind w:left="426" w:hanging="284"/>
        <w:contextualSpacing w:val="0"/>
        <w:rPr>
          <w:rFonts w:ascii="Arial" w:eastAsiaTheme="minorEastAsia" w:hAnsi="Arial"/>
          <w:szCs w:val="24"/>
          <w:lang w:eastAsia="zh-CN"/>
        </w:rPr>
      </w:pPr>
      <w:r w:rsidRPr="00043CA2">
        <w:rPr>
          <w:rFonts w:ascii="Arial" w:eastAsiaTheme="minorEastAsia" w:hAnsi="Arial"/>
          <w:szCs w:val="24"/>
          <w:lang w:eastAsia="zh-CN"/>
        </w:rPr>
        <w:t xml:space="preserve">Each SI message is associated with a SI-window and the SI-windows of different SI messages do not overlap. </w:t>
      </w:r>
    </w:p>
    <w:p w:rsidR="00043CA2" w:rsidRPr="00043CA2" w:rsidRDefault="00002281" w:rsidP="00FB3A43">
      <w:pPr>
        <w:pStyle w:val="ad"/>
        <w:numPr>
          <w:ilvl w:val="0"/>
          <w:numId w:val="15"/>
        </w:numPr>
        <w:adjustRightInd w:val="0"/>
        <w:snapToGrid w:val="0"/>
        <w:spacing w:after="60"/>
        <w:ind w:left="426" w:hanging="284"/>
        <w:contextualSpacing w:val="0"/>
        <w:rPr>
          <w:rFonts w:ascii="Arial" w:eastAsiaTheme="minorEastAsia" w:hAnsi="Arial"/>
          <w:szCs w:val="24"/>
          <w:lang w:eastAsia="zh-CN"/>
        </w:rPr>
      </w:pPr>
      <w:r w:rsidRPr="00043CA2">
        <w:rPr>
          <w:rFonts w:ascii="Arial" w:eastAsiaTheme="minorEastAsia" w:hAnsi="Arial"/>
          <w:szCs w:val="24"/>
          <w:lang w:eastAsia="zh-CN"/>
        </w:rPr>
        <w:t xml:space="preserve">The length of the SI-window is common for all SI messages. </w:t>
      </w:r>
    </w:p>
    <w:p w:rsidR="00043CA2" w:rsidRPr="00043CA2" w:rsidRDefault="00002281" w:rsidP="00FB3A43">
      <w:pPr>
        <w:pStyle w:val="ad"/>
        <w:numPr>
          <w:ilvl w:val="0"/>
          <w:numId w:val="15"/>
        </w:numPr>
        <w:adjustRightInd w:val="0"/>
        <w:snapToGrid w:val="0"/>
        <w:spacing w:after="60"/>
        <w:ind w:left="426" w:hanging="284"/>
        <w:contextualSpacing w:val="0"/>
        <w:rPr>
          <w:rFonts w:ascii="Arial" w:eastAsiaTheme="minorEastAsia" w:hAnsi="Arial"/>
          <w:szCs w:val="24"/>
          <w:lang w:eastAsia="zh-CN"/>
        </w:rPr>
      </w:pPr>
      <w:r w:rsidRPr="00043CA2">
        <w:rPr>
          <w:rFonts w:ascii="Arial" w:eastAsiaTheme="minorEastAsia" w:hAnsi="Arial"/>
          <w:szCs w:val="24"/>
          <w:lang w:eastAsia="zh-CN"/>
        </w:rPr>
        <w:t>Within the SI-window, the corresponding SI message can be transmitted a number of times</w:t>
      </w:r>
      <w:r w:rsidR="00D21CD4">
        <w:rPr>
          <w:rFonts w:ascii="Arial" w:eastAsiaTheme="minorEastAsia" w:hAnsi="Arial" w:hint="eastAsia"/>
          <w:szCs w:val="24"/>
          <w:lang w:eastAsia="zh-CN"/>
        </w:rPr>
        <w:t>.</w:t>
      </w:r>
    </w:p>
    <w:p w:rsidR="00002281" w:rsidRPr="00C94CD6" w:rsidRDefault="00002281" w:rsidP="00FB3A43">
      <w:pPr>
        <w:pStyle w:val="ad"/>
        <w:numPr>
          <w:ilvl w:val="0"/>
          <w:numId w:val="15"/>
        </w:numPr>
        <w:adjustRightInd w:val="0"/>
        <w:snapToGrid w:val="0"/>
        <w:spacing w:after="60"/>
        <w:ind w:left="426" w:hanging="284"/>
        <w:contextualSpacing w:val="0"/>
        <w:rPr>
          <w:rFonts w:ascii="Comic Sans MS" w:eastAsia="楷体" w:hAnsi="Comic Sans MS"/>
          <w:lang w:eastAsia="zh-CN"/>
        </w:rPr>
      </w:pPr>
      <w:r w:rsidRPr="00043CA2">
        <w:rPr>
          <w:rFonts w:ascii="Arial" w:eastAsiaTheme="minorEastAsia" w:hAnsi="Arial"/>
          <w:szCs w:val="24"/>
          <w:lang w:eastAsia="zh-CN"/>
        </w:rPr>
        <w:t>The UE acquires the detailed time-domain scheduling</w:t>
      </w:r>
      <w:r w:rsidR="00D21CD4">
        <w:rPr>
          <w:rFonts w:ascii="Arial" w:eastAsiaTheme="minorEastAsia" w:hAnsi="Arial" w:hint="eastAsia"/>
          <w:szCs w:val="24"/>
          <w:lang w:eastAsia="zh-CN"/>
        </w:rPr>
        <w:t xml:space="preserve"> </w:t>
      </w:r>
      <w:r w:rsidRPr="00043CA2">
        <w:rPr>
          <w:rFonts w:ascii="Arial" w:eastAsiaTheme="minorEastAsia" w:hAnsi="Arial"/>
          <w:szCs w:val="24"/>
          <w:lang w:eastAsia="zh-CN"/>
        </w:rPr>
        <w:t>from decoding SI-RNTI on PDCCH.</w:t>
      </w:r>
    </w:p>
    <w:p w:rsidR="00D21CD4" w:rsidRPr="00D21CD4" w:rsidRDefault="001F6C96" w:rsidP="00FB3A43">
      <w:pPr>
        <w:pStyle w:val="ad"/>
        <w:numPr>
          <w:ilvl w:val="0"/>
          <w:numId w:val="15"/>
        </w:numPr>
        <w:adjustRightInd w:val="0"/>
        <w:snapToGrid w:val="0"/>
        <w:spacing w:after="60"/>
        <w:ind w:left="426" w:hanging="284"/>
        <w:contextualSpacing w:val="0"/>
        <w:rPr>
          <w:rFonts w:ascii="Arial" w:eastAsiaTheme="minorEastAsia" w:hAnsi="Arial"/>
          <w:szCs w:val="24"/>
          <w:lang w:eastAsia="zh-CN"/>
        </w:rPr>
      </w:pPr>
      <w:r w:rsidRPr="00D21CD4">
        <w:rPr>
          <w:rFonts w:ascii="Arial" w:eastAsiaTheme="minorEastAsia" w:hAnsi="Arial"/>
          <w:szCs w:val="24"/>
          <w:lang w:eastAsia="zh-CN"/>
        </w:rPr>
        <w:t>Each</w:t>
      </w:r>
      <w:r w:rsidR="00C94CD6" w:rsidRPr="00D21CD4">
        <w:rPr>
          <w:rFonts w:ascii="Arial" w:eastAsiaTheme="minorEastAsia" w:hAnsi="Arial"/>
          <w:szCs w:val="24"/>
          <w:lang w:eastAsia="zh-CN"/>
        </w:rPr>
        <w:t xml:space="preserve"> SIB is contained only in a single SI message, and at most once in that message</w:t>
      </w:r>
      <w:r w:rsidR="00F50A74">
        <w:rPr>
          <w:rFonts w:ascii="Arial" w:eastAsiaTheme="minorEastAsia" w:hAnsi="Arial" w:hint="eastAsia"/>
          <w:szCs w:val="24"/>
          <w:lang w:eastAsia="zh-CN"/>
        </w:rPr>
        <w:t>.</w:t>
      </w:r>
    </w:p>
    <w:p w:rsidR="00D21CD4" w:rsidRPr="00EA2BBB" w:rsidRDefault="001F6C96" w:rsidP="00FB3A43">
      <w:pPr>
        <w:pStyle w:val="ad"/>
        <w:numPr>
          <w:ilvl w:val="0"/>
          <w:numId w:val="15"/>
        </w:numPr>
        <w:adjustRightInd w:val="0"/>
        <w:snapToGrid w:val="0"/>
        <w:spacing w:after="60"/>
        <w:ind w:left="426" w:hanging="284"/>
        <w:contextualSpacing w:val="0"/>
        <w:rPr>
          <w:rFonts w:ascii="Arial" w:eastAsiaTheme="minorEastAsia" w:hAnsi="Arial"/>
          <w:szCs w:val="24"/>
          <w:lang w:eastAsia="zh-CN"/>
        </w:rPr>
      </w:pPr>
      <w:r>
        <w:rPr>
          <w:rFonts w:ascii="Arial" w:eastAsiaTheme="minorEastAsia" w:hAnsi="Arial" w:hint="eastAsia"/>
          <w:szCs w:val="24"/>
          <w:lang w:eastAsia="zh-CN"/>
        </w:rPr>
        <w:t>O</w:t>
      </w:r>
      <w:r w:rsidR="00C94CD6" w:rsidRPr="00EA2BBB">
        <w:rPr>
          <w:rFonts w:ascii="Arial" w:eastAsiaTheme="minorEastAsia" w:hAnsi="Arial"/>
          <w:szCs w:val="24"/>
          <w:lang w:eastAsia="zh-CN"/>
        </w:rPr>
        <w:t>nly SIBs having the same scheduling requirement (periodicity) can be mapped to the same SI message</w:t>
      </w:r>
    </w:p>
    <w:p w:rsidR="00536E8F" w:rsidRDefault="00414A4B" w:rsidP="00EA2BBB">
      <w:pPr>
        <w:rPr>
          <w:rFonts w:ascii="Arial" w:eastAsiaTheme="minorEastAsia" w:hAnsi="Arial"/>
          <w:szCs w:val="24"/>
          <w:lang w:eastAsia="zh-CN"/>
        </w:rPr>
      </w:pPr>
      <w:r>
        <w:rPr>
          <w:rFonts w:ascii="Arial" w:eastAsiaTheme="minorEastAsia" w:hAnsi="Arial" w:hint="eastAsia"/>
          <w:szCs w:val="24"/>
          <w:lang w:eastAsia="zh-CN"/>
        </w:rPr>
        <w:t>According to the last bullet,</w:t>
      </w:r>
      <w:r w:rsidRPr="00EA2BBB">
        <w:rPr>
          <w:rFonts w:ascii="Arial" w:eastAsiaTheme="minorEastAsia" w:hAnsi="Arial" w:hint="eastAsia"/>
          <w:szCs w:val="24"/>
          <w:lang w:eastAsia="zh-CN"/>
        </w:rPr>
        <w:t xml:space="preserve"> </w:t>
      </w:r>
      <w:r>
        <w:rPr>
          <w:rFonts w:ascii="Arial" w:eastAsiaTheme="minorEastAsia" w:hAnsi="Arial" w:hint="eastAsia"/>
          <w:szCs w:val="24"/>
          <w:lang w:eastAsia="zh-CN"/>
        </w:rPr>
        <w:t>i</w:t>
      </w:r>
      <w:r w:rsidR="00D21CD4" w:rsidRPr="00EA2BBB">
        <w:rPr>
          <w:rFonts w:ascii="Arial" w:eastAsiaTheme="minorEastAsia" w:hAnsi="Arial" w:hint="eastAsia"/>
          <w:szCs w:val="24"/>
          <w:lang w:eastAsia="zh-CN"/>
        </w:rPr>
        <w:t>f the requested SIBs have different periodicit</w:t>
      </w:r>
      <w:r w:rsidR="00F0110A">
        <w:rPr>
          <w:rFonts w:ascii="Arial" w:eastAsiaTheme="minorEastAsia" w:hAnsi="Arial" w:hint="eastAsia"/>
          <w:szCs w:val="24"/>
          <w:lang w:eastAsia="zh-CN"/>
        </w:rPr>
        <w:t>ies</w:t>
      </w:r>
      <w:r w:rsidR="00D21CD4" w:rsidRPr="00EA2BBB">
        <w:rPr>
          <w:rFonts w:ascii="Arial" w:eastAsiaTheme="minorEastAsia" w:hAnsi="Arial" w:hint="eastAsia"/>
          <w:szCs w:val="24"/>
          <w:lang w:eastAsia="zh-CN"/>
        </w:rPr>
        <w:t xml:space="preserve">, they would have to be mapped to </w:t>
      </w:r>
      <w:r w:rsidR="00D21CD4" w:rsidRPr="00EA2BBB">
        <w:rPr>
          <w:rFonts w:ascii="Arial" w:eastAsiaTheme="minorEastAsia" w:hAnsi="Arial"/>
          <w:szCs w:val="24"/>
          <w:lang w:eastAsia="zh-CN"/>
        </w:rPr>
        <w:t>different</w:t>
      </w:r>
      <w:r w:rsidR="002D4C5B">
        <w:rPr>
          <w:rFonts w:ascii="Arial" w:eastAsiaTheme="minorEastAsia" w:hAnsi="Arial" w:hint="eastAsia"/>
          <w:szCs w:val="24"/>
          <w:lang w:eastAsia="zh-CN"/>
        </w:rPr>
        <w:t xml:space="preserve"> SI</w:t>
      </w:r>
      <w:r w:rsidR="00536E8F">
        <w:rPr>
          <w:rFonts w:ascii="Arial" w:eastAsiaTheme="minorEastAsia" w:hAnsi="Arial" w:hint="eastAsia"/>
          <w:szCs w:val="24"/>
          <w:lang w:eastAsia="zh-CN"/>
        </w:rPr>
        <w:t xml:space="preserve"> message</w:t>
      </w:r>
      <w:r w:rsidR="002D4C5B">
        <w:rPr>
          <w:rFonts w:ascii="Arial" w:eastAsiaTheme="minorEastAsia" w:hAnsi="Arial" w:hint="eastAsia"/>
          <w:szCs w:val="24"/>
          <w:lang w:eastAsia="zh-CN"/>
        </w:rPr>
        <w:t>s</w:t>
      </w:r>
      <w:r w:rsidR="00D21CD4" w:rsidRPr="00EA2BBB">
        <w:rPr>
          <w:rFonts w:ascii="Arial" w:eastAsiaTheme="minorEastAsia" w:hAnsi="Arial" w:hint="eastAsia"/>
          <w:szCs w:val="24"/>
          <w:lang w:eastAsia="zh-CN"/>
        </w:rPr>
        <w:t xml:space="preserve">. </w:t>
      </w:r>
      <w:r w:rsidR="00D21CD4" w:rsidRPr="00EA2BBB">
        <w:rPr>
          <w:rFonts w:ascii="Arial" w:eastAsiaTheme="minorEastAsia" w:hAnsi="Arial"/>
          <w:szCs w:val="24"/>
          <w:lang w:eastAsia="zh-CN"/>
        </w:rPr>
        <w:t>C</w:t>
      </w:r>
      <w:r w:rsidR="00D21CD4" w:rsidRPr="00EA2BBB">
        <w:rPr>
          <w:rFonts w:ascii="Arial" w:eastAsiaTheme="minorEastAsia" w:hAnsi="Arial" w:hint="eastAsia"/>
          <w:szCs w:val="24"/>
          <w:lang w:eastAsia="zh-CN"/>
        </w:rPr>
        <w:t>urrently the length of the SI-window could be 1</w:t>
      </w:r>
      <w:r w:rsidR="00D21CD4" w:rsidRPr="00EA2BBB">
        <w:rPr>
          <w:rFonts w:ascii="Arial" w:eastAsiaTheme="minorEastAsia" w:hAnsi="Arial"/>
          <w:szCs w:val="24"/>
          <w:lang w:eastAsia="zh-CN"/>
        </w:rPr>
        <w:t xml:space="preserve">ms, </w:t>
      </w:r>
      <w:r w:rsidR="00D21CD4" w:rsidRPr="00EA2BBB">
        <w:rPr>
          <w:rFonts w:ascii="Arial" w:eastAsiaTheme="minorEastAsia" w:hAnsi="Arial" w:hint="eastAsia"/>
          <w:szCs w:val="24"/>
          <w:lang w:eastAsia="zh-CN"/>
        </w:rPr>
        <w:t>2</w:t>
      </w:r>
      <w:r w:rsidR="00D21CD4" w:rsidRPr="00EA2BBB">
        <w:rPr>
          <w:rFonts w:ascii="Arial" w:eastAsiaTheme="minorEastAsia" w:hAnsi="Arial"/>
          <w:szCs w:val="24"/>
          <w:lang w:eastAsia="zh-CN"/>
        </w:rPr>
        <w:t xml:space="preserve">ms, </w:t>
      </w:r>
      <w:proofErr w:type="gramStart"/>
      <w:r w:rsidR="00D21CD4" w:rsidRPr="00EA2BBB">
        <w:rPr>
          <w:rFonts w:ascii="Arial" w:eastAsiaTheme="minorEastAsia" w:hAnsi="Arial"/>
          <w:szCs w:val="24"/>
          <w:lang w:eastAsia="zh-CN"/>
        </w:rPr>
        <w:t>5ms</w:t>
      </w:r>
      <w:proofErr w:type="gramEnd"/>
      <w:r w:rsidR="00D21CD4" w:rsidRPr="00EA2BBB">
        <w:rPr>
          <w:rFonts w:ascii="Arial" w:eastAsiaTheme="minorEastAsia" w:hAnsi="Arial"/>
          <w:szCs w:val="24"/>
          <w:lang w:eastAsia="zh-CN"/>
        </w:rPr>
        <w:t xml:space="preserve">, </w:t>
      </w:r>
      <w:r w:rsidR="00D21CD4" w:rsidRPr="00EA2BBB">
        <w:rPr>
          <w:rFonts w:ascii="Arial" w:eastAsiaTheme="minorEastAsia" w:hAnsi="Arial" w:hint="eastAsia"/>
          <w:szCs w:val="24"/>
          <w:lang w:eastAsia="zh-CN"/>
        </w:rPr>
        <w:t>10</w:t>
      </w:r>
      <w:r w:rsidR="00D21CD4" w:rsidRPr="00EA2BBB">
        <w:rPr>
          <w:rFonts w:ascii="Arial" w:eastAsiaTheme="minorEastAsia" w:hAnsi="Arial"/>
          <w:szCs w:val="24"/>
          <w:lang w:eastAsia="zh-CN"/>
        </w:rPr>
        <w:t xml:space="preserve">ms, </w:t>
      </w:r>
      <w:r w:rsidR="00D21CD4" w:rsidRPr="00EA2BBB">
        <w:rPr>
          <w:rFonts w:ascii="Arial" w:eastAsiaTheme="minorEastAsia" w:hAnsi="Arial" w:hint="eastAsia"/>
          <w:szCs w:val="24"/>
          <w:lang w:eastAsia="zh-CN"/>
        </w:rPr>
        <w:t>15</w:t>
      </w:r>
      <w:r w:rsidR="00D21CD4" w:rsidRPr="00EA2BBB">
        <w:rPr>
          <w:rFonts w:ascii="Arial" w:eastAsiaTheme="minorEastAsia" w:hAnsi="Arial"/>
          <w:szCs w:val="24"/>
          <w:lang w:eastAsia="zh-CN"/>
        </w:rPr>
        <w:t xml:space="preserve">ms, </w:t>
      </w:r>
      <w:r w:rsidR="00D21CD4" w:rsidRPr="00EA2BBB">
        <w:rPr>
          <w:rFonts w:ascii="Arial" w:eastAsiaTheme="minorEastAsia" w:hAnsi="Arial" w:hint="eastAsia"/>
          <w:szCs w:val="24"/>
          <w:lang w:eastAsia="zh-CN"/>
        </w:rPr>
        <w:t>20</w:t>
      </w:r>
      <w:r w:rsidR="00D21CD4" w:rsidRPr="00EA2BBB">
        <w:rPr>
          <w:rFonts w:ascii="Arial" w:eastAsiaTheme="minorEastAsia" w:hAnsi="Arial"/>
          <w:szCs w:val="24"/>
          <w:lang w:eastAsia="zh-CN"/>
        </w:rPr>
        <w:t>ms</w:t>
      </w:r>
      <w:r w:rsidR="00D21CD4" w:rsidRPr="00EA2BBB">
        <w:rPr>
          <w:rFonts w:ascii="Arial" w:eastAsiaTheme="minorEastAsia" w:hAnsi="Arial" w:hint="eastAsia"/>
          <w:szCs w:val="24"/>
          <w:lang w:eastAsia="zh-CN"/>
        </w:rPr>
        <w:t xml:space="preserve"> and 40</w:t>
      </w:r>
      <w:r w:rsidR="00D21CD4" w:rsidRPr="00EA2BBB">
        <w:rPr>
          <w:rFonts w:ascii="Arial" w:eastAsiaTheme="minorEastAsia" w:hAnsi="Arial"/>
          <w:szCs w:val="24"/>
          <w:lang w:eastAsia="zh-CN"/>
        </w:rPr>
        <w:t>ms</w:t>
      </w:r>
      <w:r w:rsidR="00D21CD4" w:rsidRPr="00EA2BBB">
        <w:rPr>
          <w:rFonts w:ascii="Arial" w:eastAsiaTheme="minorEastAsia" w:hAnsi="Arial" w:hint="eastAsia"/>
          <w:szCs w:val="24"/>
          <w:lang w:eastAsia="zh-CN"/>
        </w:rPr>
        <w:t xml:space="preserve">. </w:t>
      </w:r>
      <w:r w:rsidR="00D21CD4" w:rsidRPr="00EA2BBB">
        <w:rPr>
          <w:rFonts w:ascii="Arial" w:eastAsiaTheme="minorEastAsia" w:hAnsi="Arial"/>
          <w:szCs w:val="24"/>
          <w:lang w:eastAsia="zh-CN"/>
        </w:rPr>
        <w:t>A</w:t>
      </w:r>
      <w:r w:rsidR="00D21CD4" w:rsidRPr="00EA2BBB">
        <w:rPr>
          <w:rFonts w:ascii="Arial" w:eastAsiaTheme="minorEastAsia" w:hAnsi="Arial" w:hint="eastAsia"/>
          <w:szCs w:val="24"/>
          <w:lang w:eastAsia="zh-CN"/>
        </w:rPr>
        <w:t xml:space="preserve">s the length of SI-window becomes large, the latency for the UEs to </w:t>
      </w:r>
      <w:r w:rsidR="00657864">
        <w:rPr>
          <w:rFonts w:ascii="Arial" w:eastAsiaTheme="minorEastAsia" w:hAnsi="Arial" w:hint="eastAsia"/>
          <w:szCs w:val="24"/>
          <w:lang w:eastAsia="zh-CN"/>
        </w:rPr>
        <w:t>obtain</w:t>
      </w:r>
      <w:r w:rsidR="00D21CD4" w:rsidRPr="00EA2BBB">
        <w:rPr>
          <w:rFonts w:ascii="Arial" w:eastAsiaTheme="minorEastAsia" w:hAnsi="Arial" w:hint="eastAsia"/>
          <w:szCs w:val="24"/>
          <w:lang w:eastAsia="zh-CN"/>
        </w:rPr>
        <w:t xml:space="preserve"> their requested SIBs increases. </w:t>
      </w:r>
      <w:r w:rsidR="00D21CD4" w:rsidRPr="00EA2BBB">
        <w:rPr>
          <w:rFonts w:ascii="Arial" w:eastAsiaTheme="minorEastAsia" w:hAnsi="Arial"/>
          <w:szCs w:val="24"/>
          <w:lang w:eastAsia="zh-CN"/>
        </w:rPr>
        <w:t>A</w:t>
      </w:r>
      <w:r w:rsidR="00D21CD4" w:rsidRPr="00EA2BBB">
        <w:rPr>
          <w:rFonts w:ascii="Arial" w:eastAsiaTheme="minorEastAsia" w:hAnsi="Arial" w:hint="eastAsia"/>
          <w:szCs w:val="24"/>
          <w:lang w:eastAsia="zh-CN"/>
        </w:rPr>
        <w:t xml:space="preserve">ssume the length of SI-window is </w:t>
      </w:r>
      <w:r w:rsidR="004F6E22">
        <w:rPr>
          <w:rFonts w:ascii="Arial" w:eastAsiaTheme="minorEastAsia" w:hAnsi="Arial" w:hint="eastAsia"/>
          <w:szCs w:val="24"/>
          <w:lang w:eastAsia="zh-CN"/>
        </w:rPr>
        <w:t>2</w:t>
      </w:r>
      <w:r w:rsidR="00B52DD0">
        <w:rPr>
          <w:rFonts w:ascii="Arial" w:eastAsiaTheme="minorEastAsia" w:hAnsi="Arial" w:hint="eastAsia"/>
          <w:szCs w:val="24"/>
          <w:lang w:eastAsia="zh-CN"/>
        </w:rPr>
        <w:t xml:space="preserve">0ms as shown in </w:t>
      </w:r>
      <w:proofErr w:type="gramStart"/>
      <w:r w:rsidR="00B52DD0">
        <w:rPr>
          <w:rFonts w:ascii="Arial" w:eastAsiaTheme="minorEastAsia" w:hAnsi="Arial" w:hint="eastAsia"/>
          <w:szCs w:val="24"/>
          <w:lang w:eastAsia="zh-CN"/>
        </w:rPr>
        <w:t>Fig.</w:t>
      </w:r>
      <w:r w:rsidR="003A4B10">
        <w:rPr>
          <w:rFonts w:ascii="Arial" w:eastAsiaTheme="minorEastAsia" w:hAnsi="Arial" w:hint="eastAsia"/>
          <w:szCs w:val="24"/>
          <w:lang w:eastAsia="zh-CN"/>
        </w:rPr>
        <w:t>2</w:t>
      </w:r>
      <w:r w:rsidR="00D21CD4" w:rsidRPr="00EA2BBB">
        <w:rPr>
          <w:rFonts w:ascii="Arial" w:eastAsiaTheme="minorEastAsia" w:hAnsi="Arial" w:hint="eastAsia"/>
          <w:szCs w:val="24"/>
          <w:lang w:eastAsia="zh-CN"/>
        </w:rPr>
        <w:t>,</w:t>
      </w:r>
      <w:proofErr w:type="gramEnd"/>
      <w:r w:rsidR="00D21CD4" w:rsidRPr="00EA2BBB">
        <w:rPr>
          <w:rFonts w:ascii="Arial" w:eastAsiaTheme="minorEastAsia" w:hAnsi="Arial" w:hint="eastAsia"/>
          <w:szCs w:val="24"/>
          <w:lang w:eastAsia="zh-CN"/>
        </w:rPr>
        <w:t xml:space="preserve"> the UEs </w:t>
      </w:r>
      <w:r w:rsidR="002D4C5B">
        <w:rPr>
          <w:rFonts w:ascii="Arial" w:eastAsiaTheme="minorEastAsia" w:hAnsi="Arial" w:hint="eastAsia"/>
          <w:szCs w:val="24"/>
          <w:lang w:eastAsia="zh-CN"/>
        </w:rPr>
        <w:t xml:space="preserve">would </w:t>
      </w:r>
      <w:r w:rsidR="00EA2BBB" w:rsidRPr="00EA2BBB">
        <w:rPr>
          <w:rFonts w:ascii="Arial" w:eastAsiaTheme="minorEastAsia" w:hAnsi="Arial" w:hint="eastAsia"/>
          <w:szCs w:val="24"/>
          <w:lang w:eastAsia="zh-CN"/>
        </w:rPr>
        <w:t xml:space="preserve">have to wait </w:t>
      </w:r>
      <w:r w:rsidR="004F6E22">
        <w:rPr>
          <w:rFonts w:ascii="Arial" w:eastAsiaTheme="minorEastAsia" w:hAnsi="Arial" w:hint="eastAsia"/>
          <w:szCs w:val="24"/>
          <w:lang w:eastAsia="zh-CN"/>
        </w:rPr>
        <w:t>2</w:t>
      </w:r>
      <w:r w:rsidR="00EA2BBB" w:rsidRPr="00EA2BBB">
        <w:rPr>
          <w:rFonts w:ascii="Arial" w:eastAsiaTheme="minorEastAsia" w:hAnsi="Arial" w:hint="eastAsia"/>
          <w:szCs w:val="24"/>
          <w:lang w:eastAsia="zh-CN"/>
        </w:rPr>
        <w:t xml:space="preserve">0ms </w:t>
      </w:r>
      <w:r w:rsidR="006769A7">
        <w:rPr>
          <w:rFonts w:ascii="Arial" w:eastAsiaTheme="minorEastAsia" w:hAnsi="Arial" w:hint="eastAsia"/>
          <w:szCs w:val="24"/>
          <w:lang w:eastAsia="zh-CN"/>
        </w:rPr>
        <w:t>at least</w:t>
      </w:r>
      <w:r w:rsidR="00EA2BBB" w:rsidRPr="00EA2BBB">
        <w:rPr>
          <w:rFonts w:ascii="Arial" w:eastAsiaTheme="minorEastAsia" w:hAnsi="Arial" w:hint="eastAsia"/>
          <w:szCs w:val="24"/>
          <w:lang w:eastAsia="zh-CN"/>
        </w:rPr>
        <w:t xml:space="preserve"> before they obtain the next SI message. </w:t>
      </w:r>
      <w:r w:rsidR="00CE1F48">
        <w:rPr>
          <w:rFonts w:ascii="Arial" w:eastAsiaTheme="minorEastAsia" w:hAnsi="Arial"/>
          <w:szCs w:val="24"/>
          <w:lang w:eastAsia="zh-CN"/>
        </w:rPr>
        <w:t>I</w:t>
      </w:r>
      <w:r w:rsidR="00CE1F48">
        <w:rPr>
          <w:rFonts w:ascii="Arial" w:eastAsiaTheme="minorEastAsia" w:hAnsi="Arial" w:hint="eastAsia"/>
          <w:szCs w:val="24"/>
          <w:lang w:eastAsia="zh-CN"/>
        </w:rPr>
        <w:t xml:space="preserve">n addition, there will be more and more system information defined for </w:t>
      </w:r>
      <w:r w:rsidR="00CE1F48" w:rsidRPr="00CE1F48">
        <w:rPr>
          <w:rFonts w:ascii="Arial" w:eastAsiaTheme="minorEastAsia" w:hAnsi="Arial"/>
          <w:szCs w:val="24"/>
          <w:lang w:eastAsia="zh-CN"/>
        </w:rPr>
        <w:t>new features</w:t>
      </w:r>
      <w:r w:rsidR="00992334">
        <w:rPr>
          <w:rFonts w:ascii="Arial" w:eastAsiaTheme="minorEastAsia" w:hAnsi="Arial" w:hint="eastAsia"/>
          <w:szCs w:val="24"/>
          <w:lang w:eastAsia="zh-CN"/>
        </w:rPr>
        <w:t xml:space="preserve"> in future</w:t>
      </w:r>
      <w:r w:rsidR="00CE1F48">
        <w:rPr>
          <w:rFonts w:ascii="Arial" w:eastAsiaTheme="minorEastAsia" w:hAnsi="Arial" w:hint="eastAsia"/>
          <w:szCs w:val="24"/>
          <w:lang w:eastAsia="zh-CN"/>
        </w:rPr>
        <w:t xml:space="preserve">. </w:t>
      </w:r>
      <w:r w:rsidR="00CE1F48">
        <w:rPr>
          <w:rFonts w:ascii="Arial" w:eastAsiaTheme="minorEastAsia" w:hAnsi="Arial"/>
          <w:szCs w:val="24"/>
          <w:lang w:eastAsia="zh-CN"/>
        </w:rPr>
        <w:t>C</w:t>
      </w:r>
      <w:r w:rsidR="00CE1F48">
        <w:rPr>
          <w:rFonts w:ascii="Arial" w:eastAsiaTheme="minorEastAsia" w:hAnsi="Arial" w:hint="eastAsia"/>
          <w:szCs w:val="24"/>
          <w:lang w:eastAsia="zh-CN"/>
        </w:rPr>
        <w:t xml:space="preserve">orrespondingly it </w:t>
      </w:r>
      <w:r w:rsidR="00992334">
        <w:rPr>
          <w:rFonts w:ascii="Arial" w:eastAsiaTheme="minorEastAsia" w:hAnsi="Arial" w:hint="eastAsia"/>
          <w:szCs w:val="24"/>
          <w:lang w:eastAsia="zh-CN"/>
        </w:rPr>
        <w:t>would</w:t>
      </w:r>
      <w:r w:rsidR="00CE1F48">
        <w:rPr>
          <w:rFonts w:ascii="Arial" w:eastAsiaTheme="minorEastAsia" w:hAnsi="Arial" w:hint="eastAsia"/>
          <w:szCs w:val="24"/>
          <w:lang w:eastAsia="zh-CN"/>
        </w:rPr>
        <w:t xml:space="preserve"> take more time (</w:t>
      </w:r>
      <w:r w:rsidR="00CE1F48">
        <w:rPr>
          <w:rFonts w:ascii="Arial" w:eastAsiaTheme="minorEastAsia" w:hAnsi="Arial"/>
          <w:szCs w:val="24"/>
          <w:lang w:eastAsia="zh-CN"/>
        </w:rPr>
        <w:t>consecutive</w:t>
      </w:r>
      <w:r w:rsidR="00CE1F48">
        <w:rPr>
          <w:rFonts w:ascii="Arial" w:eastAsiaTheme="minorEastAsia" w:hAnsi="Arial" w:hint="eastAsia"/>
          <w:szCs w:val="24"/>
          <w:lang w:eastAsia="zh-CN"/>
        </w:rPr>
        <w:t xml:space="preserve"> SI-windows) to broadcast the system information. </w:t>
      </w:r>
      <w:r w:rsidR="00EA2916">
        <w:rPr>
          <w:rFonts w:ascii="Arial" w:eastAsiaTheme="minorEastAsia" w:hAnsi="Arial"/>
          <w:szCs w:val="24"/>
          <w:lang w:eastAsia="zh-CN"/>
        </w:rPr>
        <w:t>T</w:t>
      </w:r>
      <w:r w:rsidR="00EA2916">
        <w:rPr>
          <w:rFonts w:ascii="Arial" w:eastAsiaTheme="minorEastAsia" w:hAnsi="Arial" w:hint="eastAsia"/>
          <w:szCs w:val="24"/>
          <w:lang w:eastAsia="zh-CN"/>
        </w:rPr>
        <w:t xml:space="preserve">o help UE </w:t>
      </w:r>
      <w:r w:rsidR="00EA2916" w:rsidRPr="00EA2BBB">
        <w:rPr>
          <w:rFonts w:ascii="Arial" w:eastAsiaTheme="minorEastAsia" w:hAnsi="Arial" w:hint="eastAsia"/>
          <w:szCs w:val="24"/>
          <w:lang w:eastAsia="zh-CN"/>
        </w:rPr>
        <w:t>time</w:t>
      </w:r>
      <w:r w:rsidR="00EA2916">
        <w:rPr>
          <w:rFonts w:ascii="Arial" w:eastAsiaTheme="minorEastAsia" w:hAnsi="Arial" w:hint="eastAsia"/>
          <w:szCs w:val="24"/>
          <w:lang w:eastAsia="zh-CN"/>
        </w:rPr>
        <w:t>ly</w:t>
      </w:r>
      <w:r w:rsidR="00EA2916" w:rsidRPr="00EA2BBB">
        <w:rPr>
          <w:rFonts w:ascii="Arial" w:eastAsiaTheme="minorEastAsia" w:hAnsi="Arial" w:hint="eastAsia"/>
          <w:szCs w:val="24"/>
          <w:lang w:eastAsia="zh-CN"/>
        </w:rPr>
        <w:t xml:space="preserve"> </w:t>
      </w:r>
      <w:r w:rsidR="00EA2916">
        <w:rPr>
          <w:rFonts w:ascii="Arial" w:eastAsiaTheme="minorEastAsia" w:hAnsi="Arial" w:hint="eastAsia"/>
          <w:szCs w:val="24"/>
          <w:lang w:eastAsia="zh-CN"/>
        </w:rPr>
        <w:t xml:space="preserve">get their requested SIBs, the following two </w:t>
      </w:r>
      <w:r w:rsidR="00CE1F48">
        <w:rPr>
          <w:rFonts w:ascii="Arial" w:eastAsiaTheme="minorEastAsia" w:hAnsi="Arial" w:hint="eastAsia"/>
          <w:szCs w:val="24"/>
          <w:lang w:eastAsia="zh-CN"/>
        </w:rPr>
        <w:t>options</w:t>
      </w:r>
      <w:r w:rsidR="007138E3">
        <w:rPr>
          <w:rFonts w:ascii="Arial" w:eastAsiaTheme="minorEastAsia" w:hAnsi="Arial" w:hint="eastAsia"/>
          <w:szCs w:val="24"/>
          <w:lang w:eastAsia="zh-CN"/>
        </w:rPr>
        <w:t>,</w:t>
      </w:r>
      <w:r w:rsidR="00EA2916">
        <w:rPr>
          <w:rFonts w:ascii="Arial" w:eastAsiaTheme="minorEastAsia" w:hAnsi="Arial" w:hint="eastAsia"/>
          <w:szCs w:val="24"/>
          <w:lang w:eastAsia="zh-CN"/>
        </w:rPr>
        <w:t xml:space="preserve"> </w:t>
      </w:r>
      <w:r w:rsidR="007138E3" w:rsidRPr="0011055F">
        <w:rPr>
          <w:rFonts w:ascii="Arial" w:eastAsiaTheme="minorEastAsia" w:hAnsi="Arial"/>
          <w:szCs w:val="24"/>
          <w:lang w:eastAsia="zh-CN"/>
        </w:rPr>
        <w:t>illustrated</w:t>
      </w:r>
      <w:r w:rsidR="007138E3">
        <w:rPr>
          <w:rFonts w:ascii="Arial" w:eastAsiaTheme="minorEastAsia" w:hAnsi="Arial" w:hint="eastAsia"/>
          <w:szCs w:val="24"/>
          <w:lang w:eastAsia="zh-CN"/>
        </w:rPr>
        <w:t xml:space="preserve"> in Fig.2, </w:t>
      </w:r>
      <w:r w:rsidR="00992334">
        <w:rPr>
          <w:rFonts w:ascii="Arial" w:eastAsiaTheme="minorEastAsia" w:hAnsi="Arial" w:hint="eastAsia"/>
          <w:szCs w:val="24"/>
          <w:lang w:eastAsia="zh-CN"/>
        </w:rPr>
        <w:t>c</w:t>
      </w:r>
      <w:r w:rsidR="00EA2916">
        <w:rPr>
          <w:rFonts w:ascii="Arial" w:eastAsiaTheme="minorEastAsia" w:hAnsi="Arial" w:hint="eastAsia"/>
          <w:szCs w:val="24"/>
          <w:lang w:eastAsia="zh-CN"/>
        </w:rPr>
        <w:t>ould be considered:</w:t>
      </w:r>
    </w:p>
    <w:p w:rsidR="00EA2916" w:rsidRPr="007138E3" w:rsidRDefault="007138E3" w:rsidP="007138E3">
      <w:pPr>
        <w:ind w:left="992" w:hangingChars="494" w:hanging="992"/>
        <w:rPr>
          <w:rFonts w:ascii="Arial" w:eastAsiaTheme="minorEastAsia" w:hAnsi="Arial"/>
          <w:szCs w:val="24"/>
          <w:lang w:eastAsia="zh-CN"/>
        </w:rPr>
      </w:pPr>
      <w:r w:rsidRPr="007138E3">
        <w:rPr>
          <w:rFonts w:ascii="Arial" w:eastAsiaTheme="minorEastAsia" w:hAnsi="Arial"/>
          <w:b/>
          <w:szCs w:val="24"/>
          <w:lang w:eastAsia="zh-CN"/>
        </w:rPr>
        <w:lastRenderedPageBreak/>
        <w:t>O</w:t>
      </w:r>
      <w:r w:rsidRPr="007138E3">
        <w:rPr>
          <w:rFonts w:ascii="Arial" w:eastAsiaTheme="minorEastAsia" w:hAnsi="Arial" w:hint="eastAsia"/>
          <w:b/>
          <w:szCs w:val="24"/>
          <w:lang w:eastAsia="zh-CN"/>
        </w:rPr>
        <w:t xml:space="preserve">ption 1: </w:t>
      </w:r>
      <w:r w:rsidR="00EA2916" w:rsidRPr="007138E3">
        <w:rPr>
          <w:rFonts w:ascii="Arial" w:eastAsiaTheme="minorEastAsia" w:hAnsi="Arial"/>
          <w:szCs w:val="24"/>
          <w:lang w:eastAsia="zh-CN"/>
        </w:rPr>
        <w:t>R</w:t>
      </w:r>
      <w:r w:rsidR="00EA2BBB" w:rsidRPr="007138E3">
        <w:rPr>
          <w:rFonts w:ascii="Arial" w:eastAsiaTheme="minorEastAsia" w:hAnsi="Arial" w:hint="eastAsia"/>
          <w:szCs w:val="24"/>
          <w:lang w:eastAsia="zh-CN"/>
        </w:rPr>
        <w:t>emove</w:t>
      </w:r>
      <w:r w:rsidR="00EA2916" w:rsidRPr="007138E3">
        <w:rPr>
          <w:rFonts w:ascii="Arial" w:eastAsiaTheme="minorEastAsia" w:hAnsi="Arial" w:hint="eastAsia"/>
          <w:szCs w:val="24"/>
          <w:lang w:eastAsia="zh-CN"/>
        </w:rPr>
        <w:t xml:space="preserve"> </w:t>
      </w:r>
      <w:r w:rsidR="00EA2BBB" w:rsidRPr="007138E3">
        <w:rPr>
          <w:rFonts w:ascii="Arial" w:eastAsiaTheme="minorEastAsia" w:hAnsi="Arial" w:hint="eastAsia"/>
          <w:szCs w:val="24"/>
          <w:lang w:eastAsia="zh-CN"/>
        </w:rPr>
        <w:t>the restriction</w:t>
      </w:r>
      <w:r w:rsidR="002D4C5B" w:rsidRPr="007138E3">
        <w:rPr>
          <w:rFonts w:ascii="Arial" w:eastAsiaTheme="minorEastAsia" w:hAnsi="Arial" w:hint="eastAsia"/>
          <w:szCs w:val="24"/>
          <w:lang w:eastAsia="zh-CN"/>
        </w:rPr>
        <w:t xml:space="preserve"> in </w:t>
      </w:r>
      <w:r w:rsidR="00D7748D" w:rsidRPr="007138E3">
        <w:rPr>
          <w:rFonts w:ascii="Arial" w:eastAsiaTheme="minorEastAsia" w:hAnsi="Arial" w:hint="eastAsia"/>
          <w:szCs w:val="24"/>
          <w:lang w:eastAsia="zh-CN"/>
        </w:rPr>
        <w:t xml:space="preserve">the </w:t>
      </w:r>
      <w:r w:rsidR="002D4C5B" w:rsidRPr="007138E3">
        <w:rPr>
          <w:rFonts w:ascii="Arial" w:eastAsiaTheme="minorEastAsia" w:hAnsi="Arial" w:hint="eastAsia"/>
          <w:szCs w:val="24"/>
          <w:lang w:eastAsia="zh-CN"/>
        </w:rPr>
        <w:t>last bullet</w:t>
      </w:r>
      <w:r w:rsidR="00EA2BBB" w:rsidRPr="007138E3">
        <w:rPr>
          <w:rFonts w:ascii="Arial" w:eastAsiaTheme="minorEastAsia" w:hAnsi="Arial" w:hint="eastAsia"/>
          <w:szCs w:val="24"/>
          <w:lang w:eastAsia="zh-CN"/>
        </w:rPr>
        <w:t xml:space="preserve">, i.e. allowing </w:t>
      </w:r>
      <w:r w:rsidR="00EA2BBB" w:rsidRPr="007138E3">
        <w:rPr>
          <w:rFonts w:ascii="Arial" w:eastAsiaTheme="minorEastAsia" w:hAnsi="Arial"/>
          <w:szCs w:val="24"/>
          <w:lang w:eastAsia="zh-CN"/>
        </w:rPr>
        <w:t xml:space="preserve">SIBs having </w:t>
      </w:r>
      <w:r w:rsidR="00EA2BBB" w:rsidRPr="007138E3">
        <w:rPr>
          <w:rFonts w:ascii="Arial" w:eastAsiaTheme="minorEastAsia" w:hAnsi="Arial" w:hint="eastAsia"/>
          <w:szCs w:val="24"/>
          <w:lang w:eastAsia="zh-CN"/>
        </w:rPr>
        <w:t>different</w:t>
      </w:r>
      <w:r w:rsidR="00EA2BBB" w:rsidRPr="007138E3">
        <w:rPr>
          <w:rFonts w:ascii="Arial" w:eastAsiaTheme="minorEastAsia" w:hAnsi="Arial"/>
          <w:szCs w:val="24"/>
          <w:lang w:eastAsia="zh-CN"/>
        </w:rPr>
        <w:t xml:space="preserve"> </w:t>
      </w:r>
      <w:r w:rsidR="00C31092" w:rsidRPr="007138E3">
        <w:rPr>
          <w:rFonts w:ascii="Arial" w:eastAsiaTheme="minorEastAsia" w:hAnsi="Arial"/>
          <w:szCs w:val="24"/>
          <w:lang w:eastAsia="zh-CN"/>
        </w:rPr>
        <w:t xml:space="preserve">scheduling requirement </w:t>
      </w:r>
      <w:r w:rsidR="00EA2BBB" w:rsidRPr="007138E3">
        <w:rPr>
          <w:rFonts w:ascii="Arial" w:eastAsiaTheme="minorEastAsia" w:hAnsi="Arial"/>
          <w:szCs w:val="24"/>
          <w:lang w:eastAsia="zh-CN"/>
        </w:rPr>
        <w:t>be mapped to the same SI message</w:t>
      </w:r>
      <w:r w:rsidR="00EA2916" w:rsidRPr="007138E3">
        <w:rPr>
          <w:rFonts w:ascii="Arial" w:eastAsiaTheme="minorEastAsia" w:hAnsi="Arial" w:hint="eastAsia"/>
          <w:szCs w:val="24"/>
          <w:lang w:eastAsia="zh-CN"/>
        </w:rPr>
        <w:t>;</w:t>
      </w:r>
    </w:p>
    <w:p w:rsidR="00EA2916" w:rsidRPr="007138E3" w:rsidRDefault="007138E3" w:rsidP="007138E3">
      <w:pPr>
        <w:ind w:left="992" w:hangingChars="494" w:hanging="992"/>
        <w:rPr>
          <w:rFonts w:ascii="Arial" w:eastAsiaTheme="minorEastAsia" w:hAnsi="Arial"/>
          <w:szCs w:val="24"/>
          <w:lang w:eastAsia="zh-CN"/>
        </w:rPr>
      </w:pPr>
      <w:r w:rsidRPr="007138E3">
        <w:rPr>
          <w:rFonts w:ascii="Arial" w:eastAsiaTheme="minorEastAsia" w:hAnsi="Arial"/>
          <w:b/>
          <w:szCs w:val="24"/>
          <w:lang w:eastAsia="zh-CN"/>
        </w:rPr>
        <w:t>O</w:t>
      </w:r>
      <w:r w:rsidRPr="007138E3">
        <w:rPr>
          <w:rFonts w:ascii="Arial" w:eastAsiaTheme="minorEastAsia" w:hAnsi="Arial" w:hint="eastAsia"/>
          <w:b/>
          <w:szCs w:val="24"/>
          <w:lang w:eastAsia="zh-CN"/>
        </w:rPr>
        <w:t>ption 2:</w:t>
      </w:r>
      <w:r w:rsidRPr="007138E3">
        <w:rPr>
          <w:rFonts w:ascii="Arial" w:eastAsiaTheme="minorEastAsia" w:hAnsi="Arial" w:hint="eastAsia"/>
          <w:szCs w:val="24"/>
          <w:lang w:eastAsia="zh-CN"/>
        </w:rPr>
        <w:t xml:space="preserve"> </w:t>
      </w:r>
      <w:r w:rsidR="00EA2916" w:rsidRPr="007138E3">
        <w:rPr>
          <w:rFonts w:ascii="Arial" w:eastAsiaTheme="minorEastAsia" w:hAnsi="Arial"/>
          <w:szCs w:val="24"/>
          <w:lang w:eastAsia="zh-CN"/>
        </w:rPr>
        <w:t>R</w:t>
      </w:r>
      <w:r w:rsidR="00EA2916" w:rsidRPr="007138E3">
        <w:rPr>
          <w:rFonts w:ascii="Arial" w:eastAsiaTheme="minorEastAsia" w:hAnsi="Arial" w:hint="eastAsia"/>
          <w:szCs w:val="24"/>
          <w:lang w:eastAsia="zh-CN"/>
        </w:rPr>
        <w:t xml:space="preserve">emove the restriction in the first bullet, i.e. allowing different </w:t>
      </w:r>
      <w:r w:rsidR="00EA2916" w:rsidRPr="007138E3">
        <w:rPr>
          <w:rFonts w:ascii="Arial" w:eastAsiaTheme="minorEastAsia" w:hAnsi="Arial"/>
          <w:szCs w:val="24"/>
          <w:lang w:eastAsia="zh-CN"/>
        </w:rPr>
        <w:t>SI message</w:t>
      </w:r>
      <w:r w:rsidR="00EA2916" w:rsidRPr="007138E3">
        <w:rPr>
          <w:rFonts w:ascii="Arial" w:eastAsiaTheme="minorEastAsia" w:hAnsi="Arial" w:hint="eastAsia"/>
          <w:szCs w:val="24"/>
          <w:lang w:eastAsia="zh-CN"/>
        </w:rPr>
        <w:t>s</w:t>
      </w:r>
      <w:r w:rsidR="00EA2916" w:rsidRPr="007138E3">
        <w:rPr>
          <w:rFonts w:ascii="Arial" w:eastAsiaTheme="minorEastAsia" w:hAnsi="Arial"/>
          <w:szCs w:val="24"/>
          <w:lang w:eastAsia="zh-CN"/>
        </w:rPr>
        <w:t xml:space="preserve"> </w:t>
      </w:r>
      <w:r w:rsidR="00ED7931">
        <w:rPr>
          <w:rFonts w:ascii="Arial" w:eastAsiaTheme="minorEastAsia" w:hAnsi="Arial"/>
          <w:szCs w:val="24"/>
          <w:lang w:eastAsia="zh-CN"/>
        </w:rPr>
        <w:t>transmitted</w:t>
      </w:r>
      <w:r w:rsidR="00ED7931">
        <w:rPr>
          <w:rFonts w:ascii="Arial" w:eastAsiaTheme="minorEastAsia" w:hAnsi="Arial" w:hint="eastAsia"/>
          <w:szCs w:val="24"/>
          <w:lang w:eastAsia="zh-CN"/>
        </w:rPr>
        <w:t xml:space="preserve"> on</w:t>
      </w:r>
      <w:r w:rsidR="00EA2916" w:rsidRPr="007138E3">
        <w:rPr>
          <w:rFonts w:ascii="Arial" w:eastAsiaTheme="minorEastAsia" w:hAnsi="Arial" w:hint="eastAsia"/>
          <w:szCs w:val="24"/>
          <w:lang w:eastAsia="zh-CN"/>
        </w:rPr>
        <w:t xml:space="preserve"> the same </w:t>
      </w:r>
      <w:r w:rsidR="00EA2916" w:rsidRPr="007138E3">
        <w:rPr>
          <w:rFonts w:ascii="Arial" w:eastAsiaTheme="minorEastAsia" w:hAnsi="Arial"/>
          <w:szCs w:val="24"/>
          <w:lang w:eastAsia="zh-CN"/>
        </w:rPr>
        <w:t xml:space="preserve">SI-window. </w:t>
      </w:r>
    </w:p>
    <w:p w:rsidR="007138E3" w:rsidRDefault="00ED7931" w:rsidP="007138E3">
      <w:pPr>
        <w:keepNext/>
        <w:spacing w:after="0"/>
      </w:pPr>
      <w:r>
        <w:object w:dxaOrig="14020" w:dyaOrig="5380">
          <v:shape id="_x0000_i1026" type="#_x0000_t75" style="width:478.1pt;height:183.15pt" o:ole="">
            <v:imagedata r:id="rId11" o:title=""/>
          </v:shape>
          <o:OLEObject Type="Embed" ProgID="Visio.Drawing.11" ShapeID="_x0000_i1026" DrawAspect="Content" ObjectID="_1545290947" r:id="rId12"/>
        </w:object>
      </w:r>
    </w:p>
    <w:p w:rsidR="007138E3" w:rsidRDefault="007138E3" w:rsidP="00BD5845">
      <w:pPr>
        <w:pStyle w:val="a6"/>
        <w:keepNext/>
        <w:adjustRightInd w:val="0"/>
        <w:snapToGrid w:val="0"/>
        <w:spacing w:afterLines="100" w:after="240"/>
        <w:jc w:val="center"/>
        <w:rPr>
          <w:rFonts w:asciiTheme="minorHAnsi" w:eastAsiaTheme="minorEastAsia" w:hAnsiTheme="minorHAnsi" w:cstheme="minorBidi"/>
          <w:bCs w:val="0"/>
          <w:kern w:val="2"/>
          <w:sz w:val="21"/>
          <w:szCs w:val="22"/>
          <w:lang w:eastAsia="zh-CN"/>
        </w:rPr>
      </w:pPr>
      <w:r w:rsidRPr="00B52DD0">
        <w:rPr>
          <w:rFonts w:asciiTheme="minorHAnsi" w:eastAsiaTheme="minorEastAsia" w:hAnsiTheme="minorHAnsi" w:cstheme="minorBidi"/>
          <w:bCs w:val="0"/>
          <w:kern w:val="2"/>
          <w:sz w:val="21"/>
          <w:szCs w:val="22"/>
        </w:rPr>
        <w:t>Figure</w:t>
      </w:r>
      <w:r w:rsidRPr="00B52DD0">
        <w:rPr>
          <w:rFonts w:asciiTheme="minorHAnsi" w:eastAsiaTheme="minorEastAsia" w:hAnsiTheme="minorHAnsi" w:cstheme="minorBidi" w:hint="eastAsia"/>
          <w:bCs w:val="0"/>
          <w:kern w:val="2"/>
          <w:sz w:val="21"/>
          <w:szCs w:val="22"/>
        </w:rPr>
        <w:t xml:space="preserve"> </w:t>
      </w:r>
      <w:r w:rsidR="00522039" w:rsidRPr="00B52DD0">
        <w:rPr>
          <w:rFonts w:asciiTheme="minorHAnsi" w:eastAsiaTheme="minorEastAsia" w:hAnsiTheme="minorHAnsi" w:cstheme="minorBidi"/>
          <w:bCs w:val="0"/>
          <w:kern w:val="2"/>
          <w:sz w:val="21"/>
          <w:szCs w:val="22"/>
        </w:rPr>
        <w:fldChar w:fldCharType="begin"/>
      </w:r>
      <w:r w:rsidRPr="00B52DD0">
        <w:rPr>
          <w:rFonts w:asciiTheme="minorHAnsi" w:eastAsiaTheme="minorEastAsia" w:hAnsiTheme="minorHAnsi" w:cstheme="minorBidi"/>
          <w:bCs w:val="0"/>
          <w:kern w:val="2"/>
          <w:sz w:val="21"/>
          <w:szCs w:val="22"/>
        </w:rPr>
        <w:instrText xml:space="preserve"> SEQ Figure_ \* ARABIC </w:instrText>
      </w:r>
      <w:r w:rsidR="00522039" w:rsidRPr="00B52DD0">
        <w:rPr>
          <w:rFonts w:asciiTheme="minorHAnsi" w:eastAsiaTheme="minorEastAsia" w:hAnsiTheme="minorHAnsi" w:cstheme="minorBidi"/>
          <w:bCs w:val="0"/>
          <w:kern w:val="2"/>
          <w:sz w:val="21"/>
          <w:szCs w:val="22"/>
        </w:rPr>
        <w:fldChar w:fldCharType="separate"/>
      </w:r>
      <w:r w:rsidR="00ED6635">
        <w:rPr>
          <w:rFonts w:asciiTheme="minorHAnsi" w:eastAsiaTheme="minorEastAsia" w:hAnsiTheme="minorHAnsi" w:cstheme="minorBidi"/>
          <w:bCs w:val="0"/>
          <w:noProof/>
          <w:kern w:val="2"/>
          <w:sz w:val="21"/>
          <w:szCs w:val="22"/>
        </w:rPr>
        <w:t>2</w:t>
      </w:r>
      <w:r w:rsidR="00522039" w:rsidRPr="00B52DD0">
        <w:rPr>
          <w:rFonts w:asciiTheme="minorHAnsi" w:eastAsiaTheme="minorEastAsia" w:hAnsiTheme="minorHAnsi" w:cstheme="minorBidi"/>
          <w:bCs w:val="0"/>
          <w:kern w:val="2"/>
          <w:sz w:val="21"/>
          <w:szCs w:val="22"/>
        </w:rPr>
        <w:fldChar w:fldCharType="end"/>
      </w:r>
      <w:r w:rsidRPr="00B52DD0">
        <w:rPr>
          <w:rFonts w:asciiTheme="minorHAnsi" w:eastAsiaTheme="minorEastAsia" w:hAnsiTheme="minorHAnsi" w:cstheme="minorBidi" w:hint="eastAsia"/>
          <w:bCs w:val="0"/>
          <w:kern w:val="2"/>
          <w:sz w:val="21"/>
          <w:szCs w:val="22"/>
        </w:rPr>
        <w:t xml:space="preserve"> </w:t>
      </w:r>
      <w:r w:rsidR="00FB3A43">
        <w:rPr>
          <w:rFonts w:asciiTheme="minorHAnsi" w:eastAsiaTheme="minorEastAsia" w:hAnsiTheme="minorHAnsi" w:cstheme="minorBidi" w:hint="eastAsia"/>
          <w:bCs w:val="0"/>
          <w:kern w:val="2"/>
          <w:sz w:val="21"/>
          <w:szCs w:val="22"/>
          <w:lang w:eastAsia="zh-CN"/>
        </w:rPr>
        <w:t xml:space="preserve"> </w:t>
      </w:r>
      <w:r w:rsidRPr="00B52DD0">
        <w:rPr>
          <w:rFonts w:asciiTheme="minorHAnsi" w:eastAsiaTheme="minorEastAsia" w:hAnsiTheme="minorHAnsi" w:cstheme="minorBidi" w:hint="eastAsia"/>
          <w:bCs w:val="0"/>
          <w:kern w:val="2"/>
          <w:sz w:val="21"/>
          <w:szCs w:val="22"/>
        </w:rPr>
        <w:t xml:space="preserve">  Enhanced SI-window</w:t>
      </w:r>
    </w:p>
    <w:p w:rsidR="00992334" w:rsidRPr="00992334" w:rsidRDefault="00992334" w:rsidP="00992334">
      <w:pPr>
        <w:rPr>
          <w:rFonts w:ascii="Arial" w:eastAsiaTheme="minorEastAsia" w:hAnsi="Arial"/>
          <w:szCs w:val="24"/>
          <w:lang w:eastAsia="zh-CN"/>
        </w:rPr>
      </w:pPr>
      <w:bookmarkStart w:id="13" w:name="OLE_LINK21"/>
      <w:bookmarkStart w:id="14" w:name="OLE_LINK22"/>
      <w:r w:rsidRPr="00992334">
        <w:rPr>
          <w:rFonts w:ascii="Arial" w:eastAsiaTheme="minorEastAsia" w:hAnsi="Arial"/>
          <w:szCs w:val="24"/>
          <w:lang w:eastAsia="zh-CN"/>
        </w:rPr>
        <w:t>T</w:t>
      </w:r>
      <w:r w:rsidRPr="00992334">
        <w:rPr>
          <w:rFonts w:ascii="Arial" w:eastAsiaTheme="minorEastAsia" w:hAnsi="Arial" w:hint="eastAsia"/>
          <w:szCs w:val="24"/>
          <w:lang w:eastAsia="zh-CN"/>
        </w:rPr>
        <w:t>able 1</w:t>
      </w:r>
      <w:bookmarkEnd w:id="13"/>
      <w:bookmarkEnd w:id="14"/>
      <w:r w:rsidRPr="00992334">
        <w:rPr>
          <w:rFonts w:ascii="Arial" w:eastAsiaTheme="minorEastAsia" w:hAnsi="Arial" w:hint="eastAsia"/>
          <w:szCs w:val="24"/>
          <w:lang w:eastAsia="zh-CN"/>
        </w:rPr>
        <w:t xml:space="preserve"> gives the </w:t>
      </w:r>
      <w:r>
        <w:rPr>
          <w:rFonts w:ascii="Arial" w:eastAsiaTheme="minorEastAsia" w:hAnsi="Arial" w:hint="eastAsia"/>
          <w:szCs w:val="24"/>
          <w:lang w:eastAsia="zh-CN"/>
        </w:rPr>
        <w:t>p</w:t>
      </w:r>
      <w:r w:rsidRPr="00992334">
        <w:rPr>
          <w:rFonts w:ascii="Arial" w:eastAsiaTheme="minorEastAsia" w:hAnsi="Arial" w:hint="eastAsia"/>
          <w:szCs w:val="24"/>
          <w:lang w:eastAsia="zh-CN"/>
        </w:rPr>
        <w:t xml:space="preserve">ros and </w:t>
      </w:r>
      <w:r>
        <w:rPr>
          <w:rFonts w:ascii="Arial" w:eastAsiaTheme="minorEastAsia" w:hAnsi="Arial" w:hint="eastAsia"/>
          <w:szCs w:val="24"/>
          <w:lang w:eastAsia="zh-CN"/>
        </w:rPr>
        <w:t>c</w:t>
      </w:r>
      <w:r w:rsidRPr="00992334">
        <w:rPr>
          <w:rFonts w:ascii="Arial" w:eastAsiaTheme="minorEastAsia" w:hAnsi="Arial" w:hint="eastAsia"/>
          <w:szCs w:val="24"/>
          <w:lang w:eastAsia="zh-CN"/>
        </w:rPr>
        <w:t>ons of the above options.</w:t>
      </w:r>
    </w:p>
    <w:p w:rsidR="006C6901" w:rsidRPr="006C6901" w:rsidRDefault="006C6901" w:rsidP="00162A87">
      <w:pPr>
        <w:pStyle w:val="a6"/>
        <w:keepNext/>
        <w:spacing w:after="0"/>
        <w:jc w:val="center"/>
        <w:rPr>
          <w:rFonts w:asciiTheme="minorHAnsi" w:eastAsiaTheme="minorEastAsia" w:hAnsiTheme="minorHAnsi" w:cstheme="minorBidi"/>
          <w:bCs w:val="0"/>
          <w:kern w:val="2"/>
          <w:sz w:val="21"/>
          <w:szCs w:val="22"/>
        </w:rPr>
      </w:pPr>
      <w:r w:rsidRPr="006C6901">
        <w:rPr>
          <w:rFonts w:asciiTheme="minorHAnsi" w:eastAsiaTheme="minorEastAsia" w:hAnsiTheme="minorHAnsi" w:cstheme="minorBidi"/>
          <w:bCs w:val="0"/>
          <w:kern w:val="2"/>
          <w:sz w:val="21"/>
          <w:szCs w:val="22"/>
        </w:rPr>
        <w:t xml:space="preserve">Table </w:t>
      </w:r>
      <w:r w:rsidR="00522039" w:rsidRPr="006C6901">
        <w:rPr>
          <w:rFonts w:asciiTheme="minorHAnsi" w:eastAsiaTheme="minorEastAsia" w:hAnsiTheme="minorHAnsi" w:cstheme="minorBidi"/>
          <w:bCs w:val="0"/>
          <w:kern w:val="2"/>
          <w:sz w:val="21"/>
          <w:szCs w:val="22"/>
        </w:rPr>
        <w:fldChar w:fldCharType="begin"/>
      </w:r>
      <w:r w:rsidRPr="006C6901">
        <w:rPr>
          <w:rFonts w:asciiTheme="minorHAnsi" w:eastAsiaTheme="minorEastAsia" w:hAnsiTheme="minorHAnsi" w:cstheme="minorBidi"/>
          <w:bCs w:val="0"/>
          <w:kern w:val="2"/>
          <w:sz w:val="21"/>
          <w:szCs w:val="22"/>
        </w:rPr>
        <w:instrText xml:space="preserve"> SEQ Table \* ARABIC </w:instrText>
      </w:r>
      <w:r w:rsidR="00522039" w:rsidRPr="006C6901">
        <w:rPr>
          <w:rFonts w:asciiTheme="minorHAnsi" w:eastAsiaTheme="minorEastAsia" w:hAnsiTheme="minorHAnsi" w:cstheme="minorBidi"/>
          <w:bCs w:val="0"/>
          <w:kern w:val="2"/>
          <w:sz w:val="21"/>
          <w:szCs w:val="22"/>
        </w:rPr>
        <w:fldChar w:fldCharType="separate"/>
      </w:r>
      <w:r w:rsidRPr="006C6901">
        <w:rPr>
          <w:rFonts w:asciiTheme="minorHAnsi" w:eastAsiaTheme="minorEastAsia" w:hAnsiTheme="minorHAnsi" w:cstheme="minorBidi"/>
          <w:bCs w:val="0"/>
          <w:kern w:val="2"/>
          <w:sz w:val="21"/>
          <w:szCs w:val="22"/>
        </w:rPr>
        <w:t>1</w:t>
      </w:r>
      <w:r w:rsidR="00522039" w:rsidRPr="006C6901">
        <w:rPr>
          <w:rFonts w:asciiTheme="minorHAnsi" w:eastAsiaTheme="minorEastAsia" w:hAnsiTheme="minorHAnsi" w:cstheme="minorBidi"/>
          <w:bCs w:val="0"/>
          <w:kern w:val="2"/>
          <w:sz w:val="21"/>
          <w:szCs w:val="22"/>
        </w:rPr>
        <w:fldChar w:fldCharType="end"/>
      </w:r>
      <w:r w:rsidRPr="006C6901">
        <w:rPr>
          <w:rFonts w:asciiTheme="minorHAnsi" w:eastAsiaTheme="minorEastAsia" w:hAnsiTheme="minorHAnsi" w:cstheme="minorBidi" w:hint="eastAsia"/>
          <w:bCs w:val="0"/>
          <w:kern w:val="2"/>
          <w:sz w:val="21"/>
          <w:szCs w:val="22"/>
        </w:rPr>
        <w:t xml:space="preserve">   </w:t>
      </w:r>
      <w:r w:rsidR="00162A87">
        <w:rPr>
          <w:rFonts w:asciiTheme="minorHAnsi" w:eastAsiaTheme="minorEastAsia" w:hAnsiTheme="minorHAnsi" w:cstheme="minorBidi" w:hint="eastAsia"/>
          <w:bCs w:val="0"/>
          <w:kern w:val="2"/>
          <w:sz w:val="21"/>
          <w:szCs w:val="22"/>
          <w:lang w:eastAsia="zh-CN"/>
        </w:rPr>
        <w:t>P</w:t>
      </w:r>
      <w:r w:rsidRPr="006C6901">
        <w:rPr>
          <w:rFonts w:asciiTheme="minorHAnsi" w:eastAsiaTheme="minorEastAsia" w:hAnsiTheme="minorHAnsi" w:cstheme="minorBidi" w:hint="eastAsia"/>
          <w:bCs w:val="0"/>
          <w:kern w:val="2"/>
          <w:sz w:val="21"/>
          <w:szCs w:val="22"/>
        </w:rPr>
        <w:t xml:space="preserve">ros and </w:t>
      </w:r>
      <w:r w:rsidR="00162A87">
        <w:rPr>
          <w:rFonts w:asciiTheme="minorHAnsi" w:eastAsiaTheme="minorEastAsia" w:hAnsiTheme="minorHAnsi" w:cstheme="minorBidi" w:hint="eastAsia"/>
          <w:bCs w:val="0"/>
          <w:kern w:val="2"/>
          <w:sz w:val="21"/>
          <w:szCs w:val="22"/>
          <w:lang w:eastAsia="zh-CN"/>
        </w:rPr>
        <w:t>C</w:t>
      </w:r>
      <w:r w:rsidRPr="006C6901">
        <w:rPr>
          <w:rFonts w:asciiTheme="minorHAnsi" w:eastAsiaTheme="minorEastAsia" w:hAnsiTheme="minorHAnsi" w:cstheme="minorBidi" w:hint="eastAsia"/>
          <w:bCs w:val="0"/>
          <w:kern w:val="2"/>
          <w:sz w:val="21"/>
          <w:szCs w:val="22"/>
        </w:rPr>
        <w:t>ons of the above options</w:t>
      </w:r>
    </w:p>
    <w:tbl>
      <w:tblPr>
        <w:tblStyle w:val="af"/>
        <w:tblW w:w="5000" w:type="pct"/>
        <w:tblLook w:val="04A0" w:firstRow="1" w:lastRow="0" w:firstColumn="1" w:lastColumn="0" w:noHBand="0" w:noVBand="1"/>
      </w:tblPr>
      <w:tblGrid>
        <w:gridCol w:w="2235"/>
        <w:gridCol w:w="3403"/>
        <w:gridCol w:w="4219"/>
      </w:tblGrid>
      <w:tr w:rsidR="00F8240C" w:rsidRPr="009601B0" w:rsidTr="00162A87">
        <w:trPr>
          <w:trHeight w:val="219"/>
        </w:trPr>
        <w:tc>
          <w:tcPr>
            <w:tcW w:w="1134" w:type="pct"/>
            <w:shd w:val="clear" w:color="auto" w:fill="D9D9D9" w:themeFill="background1" w:themeFillShade="D9"/>
          </w:tcPr>
          <w:p w:rsidR="00F8240C" w:rsidRPr="009601B0" w:rsidRDefault="00F8240C" w:rsidP="00162A87">
            <w:pPr>
              <w:adjustRightInd w:val="0"/>
              <w:snapToGrid w:val="0"/>
              <w:spacing w:after="0" w:line="276" w:lineRule="auto"/>
              <w:jc w:val="left"/>
              <w:rPr>
                <w:rFonts w:ascii="Arial" w:hAnsi="Arial"/>
                <w:sz w:val="18"/>
                <w:szCs w:val="18"/>
                <w:lang w:eastAsia="zh-CN"/>
              </w:rPr>
            </w:pPr>
          </w:p>
        </w:tc>
        <w:tc>
          <w:tcPr>
            <w:tcW w:w="1726" w:type="pct"/>
            <w:shd w:val="clear" w:color="auto" w:fill="D9D9D9" w:themeFill="background1" w:themeFillShade="D9"/>
          </w:tcPr>
          <w:p w:rsidR="00F8240C" w:rsidRPr="009601B0" w:rsidRDefault="00F8240C" w:rsidP="00162A87">
            <w:pPr>
              <w:adjustRightInd w:val="0"/>
              <w:snapToGrid w:val="0"/>
              <w:spacing w:after="0" w:line="276" w:lineRule="auto"/>
              <w:jc w:val="left"/>
              <w:rPr>
                <w:rFonts w:ascii="Arial" w:hAnsi="Arial"/>
                <w:b/>
                <w:sz w:val="18"/>
                <w:szCs w:val="18"/>
                <w:lang w:eastAsia="zh-CN"/>
              </w:rPr>
            </w:pPr>
            <w:r w:rsidRPr="009601B0">
              <w:rPr>
                <w:rFonts w:ascii="Arial" w:hAnsi="Arial"/>
                <w:b/>
                <w:sz w:val="18"/>
                <w:szCs w:val="18"/>
                <w:lang w:eastAsia="zh-CN"/>
              </w:rPr>
              <w:t>O</w:t>
            </w:r>
            <w:r w:rsidRPr="009601B0">
              <w:rPr>
                <w:rFonts w:ascii="Arial" w:hAnsi="Arial" w:hint="eastAsia"/>
                <w:b/>
                <w:sz w:val="18"/>
                <w:szCs w:val="18"/>
                <w:lang w:eastAsia="zh-CN"/>
              </w:rPr>
              <w:t>ption 1</w:t>
            </w:r>
          </w:p>
        </w:tc>
        <w:tc>
          <w:tcPr>
            <w:tcW w:w="2140" w:type="pct"/>
            <w:shd w:val="clear" w:color="auto" w:fill="D9D9D9" w:themeFill="background1" w:themeFillShade="D9"/>
          </w:tcPr>
          <w:p w:rsidR="00F8240C" w:rsidRPr="009601B0" w:rsidRDefault="00F8240C" w:rsidP="00162A87">
            <w:pPr>
              <w:adjustRightInd w:val="0"/>
              <w:snapToGrid w:val="0"/>
              <w:spacing w:after="0" w:line="276" w:lineRule="auto"/>
              <w:jc w:val="left"/>
              <w:rPr>
                <w:rFonts w:ascii="Arial" w:hAnsi="Arial"/>
                <w:b/>
                <w:sz w:val="18"/>
                <w:szCs w:val="18"/>
                <w:lang w:eastAsia="zh-CN"/>
              </w:rPr>
            </w:pPr>
            <w:r w:rsidRPr="009601B0">
              <w:rPr>
                <w:rFonts w:ascii="Arial" w:hAnsi="Arial"/>
                <w:b/>
                <w:sz w:val="18"/>
                <w:szCs w:val="18"/>
                <w:lang w:eastAsia="zh-CN"/>
              </w:rPr>
              <w:t>O</w:t>
            </w:r>
            <w:r w:rsidRPr="009601B0">
              <w:rPr>
                <w:rFonts w:ascii="Arial" w:hAnsi="Arial" w:hint="eastAsia"/>
                <w:b/>
                <w:sz w:val="18"/>
                <w:szCs w:val="18"/>
                <w:lang w:eastAsia="zh-CN"/>
              </w:rPr>
              <w:t>ption 2</w:t>
            </w:r>
          </w:p>
        </w:tc>
      </w:tr>
      <w:tr w:rsidR="00A52005" w:rsidRPr="009601B0" w:rsidTr="006C6901">
        <w:trPr>
          <w:trHeight w:val="20"/>
        </w:trPr>
        <w:tc>
          <w:tcPr>
            <w:tcW w:w="1134" w:type="pct"/>
          </w:tcPr>
          <w:p w:rsidR="00A52005" w:rsidRPr="00A31533" w:rsidRDefault="00A52005" w:rsidP="00BD5845">
            <w:pPr>
              <w:adjustRightInd w:val="0"/>
              <w:snapToGrid w:val="0"/>
              <w:spacing w:afterLines="50" w:after="120"/>
              <w:jc w:val="left"/>
              <w:rPr>
                <w:rFonts w:ascii="Arial" w:hAnsi="Arial"/>
                <w:b/>
                <w:sz w:val="18"/>
                <w:szCs w:val="18"/>
                <w:lang w:eastAsia="zh-CN"/>
              </w:rPr>
            </w:pPr>
            <w:r w:rsidRPr="00A31533">
              <w:rPr>
                <w:rFonts w:ascii="Arial" w:hAnsi="Arial"/>
                <w:b/>
                <w:sz w:val="18"/>
                <w:szCs w:val="18"/>
                <w:lang w:eastAsia="zh-CN"/>
              </w:rPr>
              <w:t>C</w:t>
            </w:r>
            <w:r w:rsidRPr="00A31533">
              <w:rPr>
                <w:rFonts w:ascii="Arial" w:hAnsi="Arial" w:hint="eastAsia"/>
                <w:b/>
                <w:sz w:val="18"/>
                <w:szCs w:val="18"/>
                <w:lang w:eastAsia="zh-CN"/>
              </w:rPr>
              <w:t>ontent of each SI message</w:t>
            </w:r>
          </w:p>
        </w:tc>
        <w:tc>
          <w:tcPr>
            <w:tcW w:w="1726" w:type="pct"/>
          </w:tcPr>
          <w:p w:rsidR="00FF4D0E" w:rsidRPr="009601B0" w:rsidRDefault="00A52005" w:rsidP="00BD5845">
            <w:pPr>
              <w:adjustRightInd w:val="0"/>
              <w:snapToGrid w:val="0"/>
              <w:spacing w:afterLines="50" w:after="120"/>
              <w:jc w:val="left"/>
              <w:rPr>
                <w:rFonts w:ascii="Arial" w:hAnsi="Arial"/>
                <w:sz w:val="18"/>
                <w:szCs w:val="18"/>
                <w:lang w:eastAsia="zh-CN"/>
              </w:rPr>
            </w:pPr>
            <w:r w:rsidRPr="009601B0">
              <w:rPr>
                <w:rFonts w:ascii="Arial" w:hAnsi="Arial"/>
                <w:sz w:val="18"/>
                <w:szCs w:val="18"/>
                <w:lang w:eastAsia="zh-CN"/>
              </w:rPr>
              <w:t>D</w:t>
            </w:r>
            <w:r w:rsidRPr="009601B0">
              <w:rPr>
                <w:rFonts w:ascii="Arial" w:hAnsi="Arial" w:hint="eastAsia"/>
                <w:sz w:val="18"/>
                <w:szCs w:val="18"/>
                <w:lang w:eastAsia="zh-CN"/>
              </w:rPr>
              <w:t xml:space="preserve">epend on </w:t>
            </w:r>
            <w:proofErr w:type="spellStart"/>
            <w:r w:rsidRPr="009601B0">
              <w:rPr>
                <w:rFonts w:ascii="Arial" w:hAnsi="Arial" w:hint="eastAsia"/>
                <w:sz w:val="18"/>
                <w:szCs w:val="18"/>
                <w:lang w:eastAsia="zh-CN"/>
              </w:rPr>
              <w:t>gNB</w:t>
            </w:r>
            <w:proofErr w:type="spellEnd"/>
            <w:r w:rsidRPr="009601B0">
              <w:rPr>
                <w:rFonts w:ascii="Arial" w:hAnsi="Arial" w:hint="eastAsia"/>
                <w:sz w:val="18"/>
                <w:szCs w:val="18"/>
                <w:lang w:eastAsia="zh-CN"/>
              </w:rPr>
              <w:t xml:space="preserve"> scheduling</w:t>
            </w:r>
            <w:r w:rsidR="00FF4D0E" w:rsidRPr="009601B0">
              <w:rPr>
                <w:rFonts w:ascii="Arial" w:hAnsi="Arial" w:hint="eastAsia"/>
                <w:sz w:val="18"/>
                <w:szCs w:val="18"/>
                <w:lang w:eastAsia="zh-CN"/>
              </w:rPr>
              <w:t>;</w:t>
            </w:r>
            <w:r w:rsidR="006C6901">
              <w:rPr>
                <w:rFonts w:ascii="Arial" w:hAnsi="Arial" w:hint="eastAsia"/>
                <w:sz w:val="18"/>
                <w:szCs w:val="18"/>
                <w:lang w:eastAsia="zh-CN"/>
              </w:rPr>
              <w:t xml:space="preserve"> </w:t>
            </w:r>
            <w:r w:rsidR="006C6901" w:rsidRPr="006C6901">
              <w:rPr>
                <w:rFonts w:ascii="Arial" w:hAnsi="Arial"/>
                <w:sz w:val="18"/>
                <w:szCs w:val="18"/>
                <w:lang w:eastAsia="zh-CN"/>
              </w:rPr>
              <w:sym w:font="Wingdings" w:char="F04A"/>
            </w:r>
          </w:p>
          <w:p w:rsidR="00FF4D0E" w:rsidRPr="009601B0" w:rsidRDefault="00FF4D0E" w:rsidP="00BD5845">
            <w:pPr>
              <w:adjustRightInd w:val="0"/>
              <w:snapToGrid w:val="0"/>
              <w:spacing w:afterLines="50" w:after="120"/>
              <w:jc w:val="left"/>
              <w:rPr>
                <w:rFonts w:ascii="Arial" w:hAnsi="Arial"/>
                <w:sz w:val="18"/>
                <w:szCs w:val="18"/>
                <w:lang w:eastAsia="zh-CN"/>
              </w:rPr>
            </w:pPr>
            <w:bookmarkStart w:id="15" w:name="OLE_LINK17"/>
            <w:bookmarkStart w:id="16" w:name="OLE_LINK18"/>
            <w:r w:rsidRPr="009601B0">
              <w:rPr>
                <w:rFonts w:ascii="Arial" w:hAnsi="Arial"/>
                <w:sz w:val="18"/>
                <w:szCs w:val="18"/>
                <w:lang w:eastAsia="zh-CN"/>
              </w:rPr>
              <w:t xml:space="preserve">SIBs having </w:t>
            </w:r>
            <w:r w:rsidRPr="009601B0">
              <w:rPr>
                <w:rFonts w:ascii="Arial" w:hAnsi="Arial" w:hint="eastAsia"/>
                <w:b/>
                <w:sz w:val="18"/>
                <w:szCs w:val="18"/>
                <w:lang w:eastAsia="zh-CN"/>
              </w:rPr>
              <w:t>different</w:t>
            </w:r>
            <w:r w:rsidRPr="009601B0">
              <w:rPr>
                <w:rFonts w:ascii="Arial" w:hAnsi="Arial"/>
                <w:sz w:val="18"/>
                <w:szCs w:val="18"/>
                <w:lang w:eastAsia="zh-CN"/>
              </w:rPr>
              <w:t xml:space="preserve"> scheduling requirement (periodicity) can be mapped to the same SI message</w:t>
            </w:r>
            <w:bookmarkEnd w:id="15"/>
            <w:bookmarkEnd w:id="16"/>
          </w:p>
        </w:tc>
        <w:tc>
          <w:tcPr>
            <w:tcW w:w="2140" w:type="pct"/>
          </w:tcPr>
          <w:p w:rsidR="00A52005" w:rsidRPr="009601B0" w:rsidRDefault="00FF4D0E" w:rsidP="00BD5845">
            <w:pPr>
              <w:adjustRightInd w:val="0"/>
              <w:snapToGrid w:val="0"/>
              <w:spacing w:afterLines="50" w:after="120"/>
              <w:jc w:val="left"/>
              <w:rPr>
                <w:rFonts w:ascii="Arial" w:hAnsi="Arial"/>
                <w:sz w:val="18"/>
                <w:szCs w:val="18"/>
                <w:lang w:eastAsia="zh-CN"/>
              </w:rPr>
            </w:pPr>
            <w:r w:rsidRPr="009601B0">
              <w:rPr>
                <w:rFonts w:ascii="Arial" w:hAnsi="Arial"/>
                <w:sz w:val="18"/>
                <w:szCs w:val="18"/>
                <w:lang w:eastAsia="zh-CN"/>
              </w:rPr>
              <w:t xml:space="preserve">Only SIBs having the </w:t>
            </w:r>
            <w:r w:rsidRPr="009601B0">
              <w:rPr>
                <w:rFonts w:ascii="Arial" w:hAnsi="Arial"/>
                <w:b/>
                <w:sz w:val="18"/>
                <w:szCs w:val="18"/>
                <w:lang w:eastAsia="zh-CN"/>
              </w:rPr>
              <w:t>same</w:t>
            </w:r>
            <w:r w:rsidRPr="009601B0">
              <w:rPr>
                <w:rFonts w:ascii="Arial" w:hAnsi="Arial"/>
                <w:sz w:val="18"/>
                <w:szCs w:val="18"/>
                <w:lang w:eastAsia="zh-CN"/>
              </w:rPr>
              <w:t xml:space="preserve"> scheduling requirement (periodicity) can be mapped to the same SI message</w:t>
            </w:r>
          </w:p>
        </w:tc>
      </w:tr>
      <w:tr w:rsidR="00A52005" w:rsidRPr="009601B0" w:rsidTr="006C6901">
        <w:trPr>
          <w:trHeight w:val="20"/>
        </w:trPr>
        <w:tc>
          <w:tcPr>
            <w:tcW w:w="1134" w:type="pct"/>
          </w:tcPr>
          <w:p w:rsidR="00A52005" w:rsidRPr="00A31533" w:rsidRDefault="00A52005" w:rsidP="00BD5845">
            <w:pPr>
              <w:adjustRightInd w:val="0"/>
              <w:snapToGrid w:val="0"/>
              <w:spacing w:afterLines="50" w:after="120"/>
              <w:jc w:val="left"/>
              <w:rPr>
                <w:rFonts w:ascii="Arial" w:hAnsi="Arial"/>
                <w:b/>
                <w:sz w:val="18"/>
                <w:szCs w:val="18"/>
                <w:lang w:eastAsia="zh-CN"/>
              </w:rPr>
            </w:pPr>
            <w:r w:rsidRPr="00A31533">
              <w:rPr>
                <w:rFonts w:ascii="Arial" w:hAnsi="Arial"/>
                <w:b/>
                <w:sz w:val="18"/>
                <w:szCs w:val="18"/>
                <w:lang w:eastAsia="zh-CN"/>
              </w:rPr>
              <w:t>I</w:t>
            </w:r>
            <w:r w:rsidRPr="00A31533">
              <w:rPr>
                <w:rFonts w:ascii="Arial" w:hAnsi="Arial" w:hint="eastAsia"/>
                <w:b/>
                <w:sz w:val="18"/>
                <w:szCs w:val="18"/>
                <w:lang w:eastAsia="zh-CN"/>
              </w:rPr>
              <w:t>mpact on minimum SI</w:t>
            </w:r>
          </w:p>
        </w:tc>
        <w:tc>
          <w:tcPr>
            <w:tcW w:w="1726" w:type="pct"/>
          </w:tcPr>
          <w:p w:rsidR="00A52005" w:rsidRPr="009601B0" w:rsidRDefault="00A52005" w:rsidP="00BD5845">
            <w:pPr>
              <w:adjustRightInd w:val="0"/>
              <w:snapToGrid w:val="0"/>
              <w:spacing w:afterLines="50" w:after="120"/>
              <w:jc w:val="left"/>
              <w:rPr>
                <w:rFonts w:ascii="Arial" w:hAnsi="Arial"/>
                <w:sz w:val="18"/>
                <w:szCs w:val="18"/>
                <w:lang w:eastAsia="zh-CN"/>
              </w:rPr>
            </w:pPr>
            <w:r w:rsidRPr="009601B0">
              <w:rPr>
                <w:rFonts w:ascii="Arial" w:hAnsi="Arial"/>
                <w:sz w:val="18"/>
                <w:szCs w:val="18"/>
                <w:lang w:eastAsia="zh-CN"/>
              </w:rPr>
              <w:t>N</w:t>
            </w:r>
            <w:r w:rsidRPr="009601B0">
              <w:rPr>
                <w:rFonts w:ascii="Arial" w:hAnsi="Arial" w:hint="eastAsia"/>
                <w:sz w:val="18"/>
                <w:szCs w:val="18"/>
                <w:lang w:eastAsia="zh-CN"/>
              </w:rPr>
              <w:t>one</w:t>
            </w:r>
            <w:r w:rsidR="006C6901" w:rsidRPr="006C6901">
              <w:rPr>
                <w:rFonts w:ascii="Arial" w:hAnsi="Arial"/>
                <w:sz w:val="18"/>
                <w:szCs w:val="18"/>
                <w:lang w:eastAsia="zh-CN"/>
              </w:rPr>
              <w:sym w:font="Wingdings" w:char="F04A"/>
            </w:r>
          </w:p>
        </w:tc>
        <w:tc>
          <w:tcPr>
            <w:tcW w:w="2140" w:type="pct"/>
          </w:tcPr>
          <w:p w:rsidR="00A52005" w:rsidRPr="009601B0" w:rsidRDefault="00A52005" w:rsidP="00BD5845">
            <w:pPr>
              <w:adjustRightInd w:val="0"/>
              <w:snapToGrid w:val="0"/>
              <w:spacing w:afterLines="50" w:after="120"/>
              <w:jc w:val="left"/>
              <w:rPr>
                <w:rFonts w:ascii="Arial" w:hAnsi="Arial"/>
                <w:sz w:val="18"/>
                <w:szCs w:val="18"/>
                <w:lang w:eastAsia="zh-CN"/>
              </w:rPr>
            </w:pPr>
            <w:r w:rsidRPr="009601B0">
              <w:rPr>
                <w:rFonts w:ascii="Arial" w:hAnsi="Arial" w:hint="eastAsia"/>
                <w:sz w:val="18"/>
                <w:szCs w:val="18"/>
                <w:lang w:eastAsia="zh-CN"/>
              </w:rPr>
              <w:t>minimum SI</w:t>
            </w:r>
            <w:r w:rsidR="009601B0">
              <w:rPr>
                <w:rFonts w:ascii="Arial" w:hAnsi="Arial" w:hint="eastAsia"/>
                <w:sz w:val="18"/>
                <w:szCs w:val="18"/>
                <w:lang w:eastAsia="zh-CN"/>
              </w:rPr>
              <w:t xml:space="preserve"> </w:t>
            </w:r>
            <w:r w:rsidR="00BD113D">
              <w:rPr>
                <w:rFonts w:ascii="Arial" w:hAnsi="Arial" w:hint="eastAsia"/>
                <w:sz w:val="18"/>
                <w:szCs w:val="18"/>
                <w:lang w:eastAsia="zh-CN"/>
              </w:rPr>
              <w:t>w</w:t>
            </w:r>
            <w:r w:rsidR="009601B0">
              <w:rPr>
                <w:rFonts w:ascii="Arial" w:hAnsi="Arial" w:hint="eastAsia"/>
                <w:sz w:val="18"/>
                <w:szCs w:val="18"/>
                <w:lang w:eastAsia="zh-CN"/>
              </w:rPr>
              <w:t xml:space="preserve">ould </w:t>
            </w:r>
            <w:r w:rsidR="00BD113D">
              <w:rPr>
                <w:rFonts w:ascii="Arial" w:hAnsi="Arial" w:hint="eastAsia"/>
                <w:sz w:val="18"/>
                <w:szCs w:val="18"/>
                <w:lang w:eastAsia="zh-CN"/>
              </w:rPr>
              <w:t>have to</w:t>
            </w:r>
            <w:r w:rsidR="009601B0">
              <w:rPr>
                <w:rFonts w:ascii="Arial" w:hAnsi="Arial" w:hint="eastAsia"/>
                <w:sz w:val="18"/>
                <w:szCs w:val="18"/>
                <w:lang w:eastAsia="zh-CN"/>
              </w:rPr>
              <w:t xml:space="preserve"> provide the mapping relation between </w:t>
            </w:r>
            <w:r w:rsidRPr="009601B0">
              <w:rPr>
                <w:rFonts w:ascii="Arial" w:hAnsi="Arial" w:hint="eastAsia"/>
                <w:sz w:val="18"/>
                <w:szCs w:val="18"/>
                <w:lang w:eastAsia="zh-CN"/>
              </w:rPr>
              <w:t>SI</w:t>
            </w:r>
            <w:r w:rsidR="009601B0">
              <w:rPr>
                <w:rFonts w:ascii="Arial" w:hAnsi="Arial" w:hint="eastAsia"/>
                <w:sz w:val="18"/>
                <w:szCs w:val="18"/>
                <w:lang w:eastAsia="zh-CN"/>
              </w:rPr>
              <w:t xml:space="preserve"> messages to </w:t>
            </w:r>
            <w:r w:rsidRPr="009601B0">
              <w:rPr>
                <w:rFonts w:ascii="Arial" w:hAnsi="Arial" w:hint="eastAsia"/>
                <w:sz w:val="18"/>
                <w:szCs w:val="18"/>
                <w:lang w:eastAsia="zh-CN"/>
              </w:rPr>
              <w:t>SI-window</w:t>
            </w:r>
            <w:r w:rsidR="009601B0">
              <w:rPr>
                <w:rFonts w:ascii="Arial" w:hAnsi="Arial" w:hint="eastAsia"/>
                <w:sz w:val="18"/>
                <w:szCs w:val="18"/>
                <w:lang w:eastAsia="zh-CN"/>
              </w:rPr>
              <w:t>s;</w:t>
            </w:r>
            <w:r w:rsidR="006C6901" w:rsidRPr="006C6901">
              <w:rPr>
                <w:rFonts w:ascii="Arial" w:hAnsi="Arial"/>
                <w:iCs/>
                <w:sz w:val="18"/>
                <w:szCs w:val="18"/>
                <w:lang w:eastAsia="zh-CN"/>
              </w:rPr>
              <w:t xml:space="preserve"> </w:t>
            </w:r>
            <w:r w:rsidR="006C6901" w:rsidRPr="006C6901">
              <w:rPr>
                <w:rFonts w:ascii="Arial" w:hAnsi="Arial"/>
                <w:iCs/>
                <w:sz w:val="18"/>
                <w:szCs w:val="18"/>
                <w:lang w:eastAsia="zh-CN"/>
              </w:rPr>
              <w:sym w:font="Wingdings" w:char="F04C"/>
            </w:r>
          </w:p>
        </w:tc>
      </w:tr>
      <w:tr w:rsidR="00A52005" w:rsidRPr="009601B0" w:rsidTr="006C6901">
        <w:trPr>
          <w:trHeight w:val="20"/>
        </w:trPr>
        <w:tc>
          <w:tcPr>
            <w:tcW w:w="1134" w:type="pct"/>
          </w:tcPr>
          <w:p w:rsidR="00A52005" w:rsidRPr="00A31533" w:rsidRDefault="00A52005" w:rsidP="00BD5845">
            <w:pPr>
              <w:adjustRightInd w:val="0"/>
              <w:snapToGrid w:val="0"/>
              <w:spacing w:afterLines="50" w:after="120"/>
              <w:jc w:val="left"/>
              <w:rPr>
                <w:rFonts w:ascii="Arial" w:hAnsi="Arial"/>
                <w:b/>
                <w:sz w:val="18"/>
                <w:szCs w:val="18"/>
                <w:lang w:eastAsia="zh-CN"/>
              </w:rPr>
            </w:pPr>
            <w:r w:rsidRPr="00A31533">
              <w:rPr>
                <w:rFonts w:ascii="Arial" w:hAnsi="Arial"/>
                <w:b/>
                <w:sz w:val="18"/>
                <w:szCs w:val="18"/>
                <w:lang w:eastAsia="zh-CN"/>
              </w:rPr>
              <w:t>I</w:t>
            </w:r>
            <w:r w:rsidRPr="00A31533">
              <w:rPr>
                <w:rFonts w:ascii="Arial" w:hAnsi="Arial" w:hint="eastAsia"/>
                <w:b/>
                <w:sz w:val="18"/>
                <w:szCs w:val="18"/>
                <w:lang w:eastAsia="zh-CN"/>
              </w:rPr>
              <w:t xml:space="preserve">mpact on </w:t>
            </w:r>
            <w:r w:rsidR="00FB3A43">
              <w:rPr>
                <w:rFonts w:ascii="Arial" w:hAnsi="Arial" w:hint="eastAsia"/>
                <w:b/>
                <w:sz w:val="18"/>
                <w:szCs w:val="18"/>
                <w:lang w:eastAsia="zh-CN"/>
              </w:rPr>
              <w:t>the existing transmission mechanism</w:t>
            </w:r>
          </w:p>
        </w:tc>
        <w:tc>
          <w:tcPr>
            <w:tcW w:w="1726" w:type="pct"/>
          </w:tcPr>
          <w:p w:rsidR="00A52005" w:rsidRPr="009601B0" w:rsidRDefault="007138E3" w:rsidP="00BD5845">
            <w:pPr>
              <w:adjustRightInd w:val="0"/>
              <w:snapToGrid w:val="0"/>
              <w:spacing w:afterLines="50" w:after="120"/>
              <w:jc w:val="left"/>
              <w:rPr>
                <w:rFonts w:ascii="Arial" w:hAnsi="Arial"/>
                <w:sz w:val="18"/>
                <w:szCs w:val="18"/>
                <w:lang w:eastAsia="zh-CN"/>
              </w:rPr>
            </w:pPr>
            <w:r w:rsidRPr="00BD113D">
              <w:rPr>
                <w:rFonts w:ascii="Arial" w:hAnsi="Arial"/>
                <w:b/>
                <w:sz w:val="18"/>
                <w:szCs w:val="18"/>
                <w:lang w:eastAsia="zh-CN"/>
              </w:rPr>
              <w:t>O</w:t>
            </w:r>
            <w:r w:rsidRPr="00BD113D">
              <w:rPr>
                <w:rFonts w:ascii="Arial" w:hAnsi="Arial" w:hint="eastAsia"/>
                <w:b/>
                <w:sz w:val="18"/>
                <w:szCs w:val="18"/>
                <w:lang w:eastAsia="zh-CN"/>
              </w:rPr>
              <w:t>ne-to-one mapping</w:t>
            </w:r>
            <w:r>
              <w:rPr>
                <w:rFonts w:ascii="Arial" w:hAnsi="Arial" w:hint="eastAsia"/>
                <w:sz w:val="18"/>
                <w:szCs w:val="18"/>
                <w:lang w:eastAsia="zh-CN"/>
              </w:rPr>
              <w:t xml:space="preserve"> of </w:t>
            </w:r>
            <w:r w:rsidR="00A52005" w:rsidRPr="009601B0">
              <w:rPr>
                <w:rFonts w:ascii="Arial" w:hAnsi="Arial" w:hint="eastAsia"/>
                <w:sz w:val="18"/>
                <w:szCs w:val="18"/>
                <w:lang w:eastAsia="zh-CN"/>
              </w:rPr>
              <w:t>SI</w:t>
            </w:r>
            <w:r>
              <w:rPr>
                <w:rFonts w:ascii="Arial" w:hAnsi="Arial" w:hint="eastAsia"/>
                <w:sz w:val="18"/>
                <w:szCs w:val="18"/>
                <w:lang w:eastAsia="zh-CN"/>
              </w:rPr>
              <w:t xml:space="preserve"> messages to </w:t>
            </w:r>
            <w:r w:rsidR="00A52005" w:rsidRPr="009601B0">
              <w:rPr>
                <w:rFonts w:ascii="Arial" w:hAnsi="Arial" w:hint="eastAsia"/>
                <w:sz w:val="18"/>
                <w:szCs w:val="18"/>
                <w:lang w:eastAsia="zh-CN"/>
              </w:rPr>
              <w:t>SI-window</w:t>
            </w:r>
            <w:r>
              <w:rPr>
                <w:rFonts w:ascii="Arial" w:hAnsi="Arial" w:hint="eastAsia"/>
                <w:sz w:val="18"/>
                <w:szCs w:val="18"/>
                <w:lang w:eastAsia="zh-CN"/>
              </w:rPr>
              <w:t>;</w:t>
            </w:r>
          </w:p>
          <w:p w:rsidR="00A52005" w:rsidRPr="009601B0" w:rsidRDefault="007138E3" w:rsidP="00BD5845">
            <w:pPr>
              <w:adjustRightInd w:val="0"/>
              <w:snapToGrid w:val="0"/>
              <w:spacing w:afterLines="50" w:after="120"/>
              <w:jc w:val="left"/>
              <w:rPr>
                <w:rFonts w:ascii="Arial" w:hAnsi="Arial"/>
                <w:sz w:val="18"/>
                <w:szCs w:val="18"/>
                <w:lang w:eastAsia="zh-CN"/>
              </w:rPr>
            </w:pPr>
            <w:r>
              <w:rPr>
                <w:rFonts w:ascii="Arial" w:hAnsi="Arial"/>
                <w:sz w:val="18"/>
                <w:szCs w:val="18"/>
                <w:lang w:eastAsia="zh-CN"/>
              </w:rPr>
              <w:t>L</w:t>
            </w:r>
            <w:r>
              <w:rPr>
                <w:rFonts w:ascii="Arial" w:hAnsi="Arial" w:hint="eastAsia"/>
                <w:sz w:val="18"/>
                <w:szCs w:val="18"/>
                <w:lang w:eastAsia="zh-CN"/>
              </w:rPr>
              <w:t xml:space="preserve">egacy transmission mechanism using </w:t>
            </w:r>
            <w:r w:rsidR="006C6901" w:rsidRPr="00A31533">
              <w:rPr>
                <w:rFonts w:ascii="Arial" w:hAnsi="Arial"/>
                <w:i/>
                <w:iCs/>
                <w:sz w:val="18"/>
                <w:szCs w:val="18"/>
                <w:lang w:eastAsia="zh-CN"/>
              </w:rPr>
              <w:t>x</w:t>
            </w:r>
            <w:r w:rsidR="006C6901" w:rsidRPr="00A31533">
              <w:rPr>
                <w:rFonts w:ascii="Arial" w:hAnsi="Arial"/>
                <w:sz w:val="18"/>
                <w:szCs w:val="18"/>
                <w:lang w:eastAsia="zh-CN"/>
              </w:rPr>
              <w:t xml:space="preserve"> = (</w:t>
            </w:r>
            <w:r w:rsidR="006C6901" w:rsidRPr="00A31533">
              <w:rPr>
                <w:rFonts w:ascii="Arial" w:hAnsi="Arial"/>
                <w:i/>
                <w:iCs/>
                <w:sz w:val="18"/>
                <w:szCs w:val="18"/>
                <w:lang w:eastAsia="zh-CN"/>
              </w:rPr>
              <w:t>n</w:t>
            </w:r>
            <w:r w:rsidR="006C6901" w:rsidRPr="00A31533">
              <w:rPr>
                <w:rFonts w:ascii="Arial" w:hAnsi="Arial"/>
                <w:sz w:val="18"/>
                <w:szCs w:val="18"/>
                <w:lang w:eastAsia="zh-CN"/>
              </w:rPr>
              <w:t xml:space="preserve"> – 1)*</w:t>
            </w:r>
            <w:r w:rsidR="006C6901" w:rsidRPr="00A31533">
              <w:rPr>
                <w:rFonts w:ascii="Arial" w:hAnsi="Arial"/>
                <w:i/>
                <w:iCs/>
                <w:sz w:val="18"/>
                <w:szCs w:val="18"/>
                <w:lang w:eastAsia="zh-CN"/>
              </w:rPr>
              <w:t>w</w:t>
            </w:r>
            <w:r w:rsidR="006C6901">
              <w:rPr>
                <w:rFonts w:ascii="Arial" w:hAnsi="Arial" w:hint="eastAsia"/>
                <w:i/>
                <w:iCs/>
                <w:sz w:val="18"/>
                <w:szCs w:val="18"/>
                <w:lang w:eastAsia="zh-CN"/>
              </w:rPr>
              <w:t xml:space="preserve"> </w:t>
            </w:r>
            <w:r>
              <w:rPr>
                <w:rFonts w:ascii="Arial" w:hAnsi="Arial" w:hint="eastAsia"/>
                <w:sz w:val="18"/>
                <w:szCs w:val="18"/>
                <w:lang w:eastAsia="zh-CN"/>
              </w:rPr>
              <w:t>can be reused.</w:t>
            </w:r>
            <w:r w:rsidR="006C6901" w:rsidRPr="006C6901">
              <w:rPr>
                <w:rFonts w:ascii="Arial" w:hAnsi="Arial"/>
                <w:sz w:val="18"/>
                <w:szCs w:val="18"/>
                <w:lang w:eastAsia="zh-CN"/>
              </w:rPr>
              <w:t xml:space="preserve"> </w:t>
            </w:r>
            <w:r w:rsidR="006C6901" w:rsidRPr="006C6901">
              <w:rPr>
                <w:rFonts w:ascii="Arial" w:hAnsi="Arial"/>
                <w:sz w:val="18"/>
                <w:szCs w:val="18"/>
                <w:lang w:eastAsia="zh-CN"/>
              </w:rPr>
              <w:sym w:font="Wingdings" w:char="F04A"/>
            </w:r>
          </w:p>
        </w:tc>
        <w:tc>
          <w:tcPr>
            <w:tcW w:w="2140" w:type="pct"/>
          </w:tcPr>
          <w:p w:rsidR="007138E3" w:rsidRPr="009601B0" w:rsidRDefault="007138E3" w:rsidP="00BD5845">
            <w:pPr>
              <w:adjustRightInd w:val="0"/>
              <w:snapToGrid w:val="0"/>
              <w:spacing w:afterLines="50" w:after="120"/>
              <w:jc w:val="left"/>
              <w:rPr>
                <w:rFonts w:ascii="Arial" w:hAnsi="Arial"/>
                <w:sz w:val="18"/>
                <w:szCs w:val="18"/>
                <w:lang w:eastAsia="zh-CN"/>
              </w:rPr>
            </w:pPr>
            <w:r w:rsidRPr="00BD113D">
              <w:rPr>
                <w:rFonts w:ascii="Arial" w:hAnsi="Arial"/>
                <w:b/>
                <w:sz w:val="18"/>
                <w:szCs w:val="18"/>
                <w:lang w:eastAsia="zh-CN"/>
              </w:rPr>
              <w:t>M</w:t>
            </w:r>
            <w:r w:rsidRPr="00BD113D">
              <w:rPr>
                <w:rFonts w:ascii="Arial" w:hAnsi="Arial" w:hint="eastAsia"/>
                <w:b/>
                <w:sz w:val="18"/>
                <w:szCs w:val="18"/>
                <w:lang w:eastAsia="zh-CN"/>
              </w:rPr>
              <w:t>any-to-one mapping</w:t>
            </w:r>
            <w:r>
              <w:rPr>
                <w:rFonts w:ascii="Arial" w:hAnsi="Arial" w:hint="eastAsia"/>
                <w:sz w:val="18"/>
                <w:szCs w:val="18"/>
                <w:lang w:eastAsia="zh-CN"/>
              </w:rPr>
              <w:t xml:space="preserve"> of </w:t>
            </w:r>
            <w:r w:rsidRPr="009601B0">
              <w:rPr>
                <w:rFonts w:ascii="Arial" w:hAnsi="Arial" w:hint="eastAsia"/>
                <w:sz w:val="18"/>
                <w:szCs w:val="18"/>
                <w:lang w:eastAsia="zh-CN"/>
              </w:rPr>
              <w:t>SI</w:t>
            </w:r>
            <w:r>
              <w:rPr>
                <w:rFonts w:ascii="Arial" w:hAnsi="Arial" w:hint="eastAsia"/>
                <w:sz w:val="18"/>
                <w:szCs w:val="18"/>
                <w:lang w:eastAsia="zh-CN"/>
              </w:rPr>
              <w:t xml:space="preserve"> messages to </w:t>
            </w:r>
            <w:r w:rsidRPr="009601B0">
              <w:rPr>
                <w:rFonts w:ascii="Arial" w:hAnsi="Arial" w:hint="eastAsia"/>
                <w:sz w:val="18"/>
                <w:szCs w:val="18"/>
                <w:lang w:eastAsia="zh-CN"/>
              </w:rPr>
              <w:t>SI-window</w:t>
            </w:r>
            <w:r>
              <w:rPr>
                <w:rFonts w:ascii="Arial" w:hAnsi="Arial" w:hint="eastAsia"/>
                <w:sz w:val="18"/>
                <w:szCs w:val="18"/>
                <w:lang w:eastAsia="zh-CN"/>
              </w:rPr>
              <w:t>;</w:t>
            </w:r>
          </w:p>
          <w:p w:rsidR="00A31533" w:rsidRPr="00A31533" w:rsidRDefault="00A31533" w:rsidP="00BD5845">
            <w:pPr>
              <w:adjustRightInd w:val="0"/>
              <w:snapToGrid w:val="0"/>
              <w:spacing w:afterLines="50" w:after="120"/>
              <w:jc w:val="left"/>
              <w:rPr>
                <w:rFonts w:ascii="Arial" w:hAnsi="Arial"/>
                <w:sz w:val="18"/>
                <w:szCs w:val="18"/>
                <w:lang w:eastAsia="zh-CN"/>
              </w:rPr>
            </w:pPr>
            <w:r>
              <w:rPr>
                <w:rFonts w:ascii="Arial" w:hAnsi="Arial"/>
                <w:sz w:val="18"/>
                <w:szCs w:val="18"/>
                <w:lang w:eastAsia="zh-CN"/>
              </w:rPr>
              <w:t>I</w:t>
            </w:r>
            <w:r>
              <w:rPr>
                <w:rFonts w:ascii="Arial" w:hAnsi="Arial" w:hint="eastAsia"/>
                <w:sz w:val="18"/>
                <w:szCs w:val="18"/>
                <w:lang w:eastAsia="zh-CN"/>
              </w:rPr>
              <w:t xml:space="preserve">n the existing transmission mechanism, UE </w:t>
            </w:r>
            <w:r>
              <w:rPr>
                <w:rFonts w:ascii="Arial" w:hAnsi="Arial"/>
                <w:sz w:val="18"/>
                <w:szCs w:val="18"/>
                <w:lang w:eastAsia="zh-CN"/>
              </w:rPr>
              <w:t>could</w:t>
            </w:r>
            <w:r>
              <w:rPr>
                <w:rFonts w:ascii="Arial" w:hAnsi="Arial" w:hint="eastAsia"/>
                <w:sz w:val="18"/>
                <w:szCs w:val="18"/>
                <w:lang w:eastAsia="zh-CN"/>
              </w:rPr>
              <w:t xml:space="preserve"> infer </w:t>
            </w:r>
            <w:r w:rsidRPr="009601B0">
              <w:rPr>
                <w:rFonts w:ascii="Arial" w:hAnsi="Arial"/>
                <w:sz w:val="18"/>
                <w:szCs w:val="18"/>
                <w:lang w:eastAsia="zh-CN"/>
              </w:rPr>
              <w:t>the start of the SI-window for the concerned SI message</w:t>
            </w:r>
            <w:r>
              <w:rPr>
                <w:rFonts w:ascii="Arial" w:hAnsi="Arial" w:hint="eastAsia"/>
                <w:sz w:val="18"/>
                <w:szCs w:val="18"/>
                <w:lang w:eastAsia="zh-CN"/>
              </w:rPr>
              <w:t xml:space="preserve"> from </w:t>
            </w:r>
            <w:r w:rsidRPr="00A31533">
              <w:rPr>
                <w:rFonts w:ascii="Arial" w:hAnsi="Arial"/>
                <w:i/>
                <w:iCs/>
                <w:sz w:val="18"/>
                <w:szCs w:val="18"/>
                <w:lang w:eastAsia="zh-CN"/>
              </w:rPr>
              <w:t>x</w:t>
            </w:r>
            <w:r w:rsidRPr="00A31533">
              <w:rPr>
                <w:rFonts w:ascii="Arial" w:hAnsi="Arial"/>
                <w:sz w:val="18"/>
                <w:szCs w:val="18"/>
                <w:lang w:eastAsia="zh-CN"/>
              </w:rPr>
              <w:t xml:space="preserve"> = (</w:t>
            </w:r>
            <w:r w:rsidRPr="00A31533">
              <w:rPr>
                <w:rFonts w:ascii="Arial" w:hAnsi="Arial"/>
                <w:i/>
                <w:iCs/>
                <w:sz w:val="18"/>
                <w:szCs w:val="18"/>
                <w:lang w:eastAsia="zh-CN"/>
              </w:rPr>
              <w:t>n</w:t>
            </w:r>
            <w:r w:rsidRPr="00A31533">
              <w:rPr>
                <w:rFonts w:ascii="Arial" w:hAnsi="Arial"/>
                <w:sz w:val="18"/>
                <w:szCs w:val="18"/>
                <w:lang w:eastAsia="zh-CN"/>
              </w:rPr>
              <w:t xml:space="preserve"> – 1)*</w:t>
            </w:r>
            <w:r w:rsidRPr="00A31533">
              <w:rPr>
                <w:rFonts w:ascii="Arial" w:hAnsi="Arial"/>
                <w:i/>
                <w:iCs/>
                <w:sz w:val="18"/>
                <w:szCs w:val="18"/>
                <w:lang w:eastAsia="zh-CN"/>
              </w:rPr>
              <w:t>w</w:t>
            </w:r>
            <w:r>
              <w:rPr>
                <w:rFonts w:ascii="Arial" w:hAnsi="Arial" w:hint="eastAsia"/>
                <w:iCs/>
                <w:sz w:val="18"/>
                <w:szCs w:val="18"/>
                <w:lang w:eastAsia="zh-CN"/>
              </w:rPr>
              <w:t xml:space="preserve">. But it cannot be reused in the case many SIs are mapped to the </w:t>
            </w:r>
            <w:r>
              <w:rPr>
                <w:rFonts w:ascii="Arial" w:hAnsi="Arial"/>
                <w:iCs/>
                <w:sz w:val="18"/>
                <w:szCs w:val="18"/>
                <w:lang w:eastAsia="zh-CN"/>
              </w:rPr>
              <w:t>same</w:t>
            </w:r>
            <w:r>
              <w:rPr>
                <w:rFonts w:ascii="Arial" w:hAnsi="Arial" w:hint="eastAsia"/>
                <w:iCs/>
                <w:sz w:val="18"/>
                <w:szCs w:val="18"/>
                <w:lang w:eastAsia="zh-CN"/>
              </w:rPr>
              <w:t xml:space="preserve"> </w:t>
            </w:r>
            <w:r w:rsidR="006C6901">
              <w:rPr>
                <w:rFonts w:ascii="Arial" w:hAnsi="Arial" w:hint="eastAsia"/>
                <w:iCs/>
                <w:sz w:val="18"/>
                <w:szCs w:val="18"/>
                <w:lang w:eastAsia="zh-CN"/>
              </w:rPr>
              <w:t xml:space="preserve">SI-window </w:t>
            </w:r>
            <w:r w:rsidR="006C6901" w:rsidRPr="006C6901">
              <w:rPr>
                <w:rFonts w:ascii="Arial" w:hAnsi="Arial"/>
                <w:iCs/>
                <w:sz w:val="18"/>
                <w:szCs w:val="18"/>
                <w:lang w:eastAsia="zh-CN"/>
              </w:rPr>
              <w:sym w:font="Wingdings" w:char="F04C"/>
            </w:r>
          </w:p>
        </w:tc>
      </w:tr>
      <w:tr w:rsidR="00A52005" w:rsidRPr="009601B0" w:rsidTr="006C6901">
        <w:trPr>
          <w:trHeight w:val="20"/>
        </w:trPr>
        <w:tc>
          <w:tcPr>
            <w:tcW w:w="1134" w:type="pct"/>
          </w:tcPr>
          <w:p w:rsidR="00A52005" w:rsidRPr="00A31533" w:rsidRDefault="00A52005" w:rsidP="00BD5845">
            <w:pPr>
              <w:adjustRightInd w:val="0"/>
              <w:snapToGrid w:val="0"/>
              <w:spacing w:afterLines="50" w:after="120"/>
              <w:jc w:val="left"/>
              <w:rPr>
                <w:rFonts w:ascii="Arial" w:hAnsi="Arial"/>
                <w:b/>
                <w:sz w:val="18"/>
                <w:szCs w:val="18"/>
                <w:lang w:eastAsia="zh-CN"/>
              </w:rPr>
            </w:pPr>
            <w:r w:rsidRPr="00A31533">
              <w:rPr>
                <w:rFonts w:ascii="Arial" w:hAnsi="Arial" w:hint="eastAsia"/>
                <w:b/>
                <w:sz w:val="18"/>
                <w:szCs w:val="18"/>
                <w:lang w:eastAsia="zh-CN"/>
              </w:rPr>
              <w:t>SI-RNTI</w:t>
            </w:r>
          </w:p>
        </w:tc>
        <w:tc>
          <w:tcPr>
            <w:tcW w:w="1726" w:type="pct"/>
          </w:tcPr>
          <w:p w:rsidR="00A52005" w:rsidRPr="009601B0" w:rsidRDefault="00A31533" w:rsidP="00BD5845">
            <w:pPr>
              <w:adjustRightInd w:val="0"/>
              <w:snapToGrid w:val="0"/>
              <w:spacing w:afterLines="50" w:after="120"/>
              <w:jc w:val="left"/>
              <w:rPr>
                <w:rFonts w:ascii="Arial" w:hAnsi="Arial"/>
                <w:sz w:val="18"/>
                <w:szCs w:val="18"/>
                <w:lang w:eastAsia="zh-CN"/>
              </w:rPr>
            </w:pPr>
            <w:r>
              <w:rPr>
                <w:rFonts w:ascii="Arial" w:hAnsi="Arial"/>
                <w:sz w:val="18"/>
                <w:szCs w:val="18"/>
                <w:lang w:eastAsia="zh-CN"/>
              </w:rPr>
              <w:t>A</w:t>
            </w:r>
            <w:r>
              <w:rPr>
                <w:rFonts w:ascii="Arial" w:hAnsi="Arial" w:hint="eastAsia"/>
                <w:sz w:val="18"/>
                <w:szCs w:val="18"/>
                <w:lang w:eastAsia="zh-CN"/>
              </w:rPr>
              <w:t xml:space="preserve"> </w:t>
            </w:r>
            <w:r w:rsidRPr="00BD113D">
              <w:rPr>
                <w:rFonts w:ascii="Arial" w:hAnsi="Arial" w:hint="eastAsia"/>
                <w:b/>
                <w:sz w:val="18"/>
                <w:szCs w:val="18"/>
                <w:lang w:eastAsia="zh-CN"/>
              </w:rPr>
              <w:t xml:space="preserve">common </w:t>
            </w:r>
            <w:r w:rsidR="00A52005" w:rsidRPr="00BD113D">
              <w:rPr>
                <w:rFonts w:ascii="Arial" w:hAnsi="Arial" w:hint="eastAsia"/>
                <w:b/>
                <w:sz w:val="18"/>
                <w:szCs w:val="18"/>
                <w:lang w:eastAsia="zh-CN"/>
              </w:rPr>
              <w:t>SI-RNTI</w:t>
            </w:r>
            <w:r w:rsidRPr="00BD113D">
              <w:rPr>
                <w:rFonts w:ascii="Arial" w:hAnsi="Arial" w:hint="eastAsia"/>
                <w:b/>
                <w:sz w:val="18"/>
                <w:szCs w:val="18"/>
                <w:lang w:eastAsia="zh-CN"/>
              </w:rPr>
              <w:t xml:space="preserve"> </w:t>
            </w:r>
            <w:r>
              <w:rPr>
                <w:rFonts w:ascii="Arial" w:hAnsi="Arial" w:hint="eastAsia"/>
                <w:sz w:val="18"/>
                <w:szCs w:val="18"/>
                <w:lang w:eastAsia="zh-CN"/>
              </w:rPr>
              <w:t>is enough.</w:t>
            </w:r>
            <w:r w:rsidR="006C6901" w:rsidRPr="006C6901">
              <w:rPr>
                <w:rFonts w:ascii="Arial" w:hAnsi="Arial"/>
                <w:sz w:val="18"/>
                <w:szCs w:val="18"/>
                <w:lang w:eastAsia="zh-CN"/>
              </w:rPr>
              <w:t xml:space="preserve"> </w:t>
            </w:r>
            <w:r w:rsidR="006C6901" w:rsidRPr="006C6901">
              <w:rPr>
                <w:rFonts w:ascii="Arial" w:hAnsi="Arial"/>
                <w:sz w:val="18"/>
                <w:szCs w:val="18"/>
                <w:lang w:eastAsia="zh-CN"/>
              </w:rPr>
              <w:sym w:font="Wingdings" w:char="F04A"/>
            </w:r>
          </w:p>
        </w:tc>
        <w:tc>
          <w:tcPr>
            <w:tcW w:w="2140" w:type="pct"/>
          </w:tcPr>
          <w:p w:rsidR="007138E3" w:rsidRPr="009601B0" w:rsidRDefault="007138E3" w:rsidP="00BD5845">
            <w:pPr>
              <w:adjustRightInd w:val="0"/>
              <w:snapToGrid w:val="0"/>
              <w:spacing w:afterLines="50" w:after="120"/>
              <w:jc w:val="left"/>
              <w:rPr>
                <w:rFonts w:ascii="Arial" w:hAnsi="Arial"/>
                <w:sz w:val="18"/>
                <w:szCs w:val="18"/>
                <w:lang w:eastAsia="zh-CN"/>
              </w:rPr>
            </w:pPr>
            <w:r w:rsidRPr="007138E3">
              <w:rPr>
                <w:rFonts w:ascii="Arial" w:hAnsi="Arial"/>
                <w:sz w:val="18"/>
                <w:szCs w:val="18"/>
                <w:lang w:eastAsia="zh-CN"/>
              </w:rPr>
              <w:t>With several SI messages in the same SI-window, UE</w:t>
            </w:r>
            <w:r w:rsidR="00ED7931">
              <w:rPr>
                <w:rFonts w:ascii="Arial" w:hAnsi="Arial" w:hint="eastAsia"/>
                <w:sz w:val="18"/>
                <w:szCs w:val="18"/>
                <w:lang w:eastAsia="zh-CN"/>
              </w:rPr>
              <w:t xml:space="preserve"> c</w:t>
            </w:r>
            <w:r w:rsidRPr="007138E3">
              <w:rPr>
                <w:rFonts w:ascii="Arial" w:hAnsi="Arial"/>
                <w:sz w:val="18"/>
                <w:szCs w:val="18"/>
                <w:lang w:eastAsia="zh-CN"/>
              </w:rPr>
              <w:t xml:space="preserve">ould not identify which SI message is what it required until it successfully decoded the SI message. To solve this problem, it is reasonable to </w:t>
            </w:r>
            <w:r w:rsidR="00ED7931">
              <w:rPr>
                <w:rFonts w:ascii="Arial" w:hAnsi="Arial" w:hint="eastAsia"/>
                <w:sz w:val="18"/>
                <w:szCs w:val="18"/>
                <w:lang w:eastAsia="zh-CN"/>
              </w:rPr>
              <w:t>allocate</w:t>
            </w:r>
            <w:r w:rsidRPr="007138E3">
              <w:rPr>
                <w:rFonts w:ascii="Arial" w:hAnsi="Arial"/>
                <w:sz w:val="18"/>
                <w:szCs w:val="18"/>
                <w:lang w:eastAsia="zh-CN"/>
              </w:rPr>
              <w:t xml:space="preserve"> </w:t>
            </w:r>
            <w:r w:rsidRPr="00BD113D">
              <w:rPr>
                <w:rFonts w:ascii="Arial" w:hAnsi="Arial" w:hint="eastAsia"/>
                <w:b/>
                <w:sz w:val="18"/>
                <w:szCs w:val="18"/>
                <w:lang w:eastAsia="zh-CN"/>
              </w:rPr>
              <w:t xml:space="preserve">SI </w:t>
            </w:r>
            <w:r w:rsidR="00ED7931">
              <w:rPr>
                <w:rFonts w:ascii="Arial" w:hAnsi="Arial"/>
                <w:b/>
                <w:sz w:val="18"/>
                <w:szCs w:val="18"/>
                <w:lang w:eastAsia="zh-CN"/>
              </w:rPr>
              <w:t>specific SI</w:t>
            </w:r>
            <w:r w:rsidRPr="00BD113D">
              <w:rPr>
                <w:rFonts w:ascii="Arial" w:hAnsi="Arial"/>
                <w:b/>
                <w:sz w:val="18"/>
                <w:szCs w:val="18"/>
                <w:lang w:eastAsia="zh-CN"/>
              </w:rPr>
              <w:t xml:space="preserve">-RNTI </w:t>
            </w:r>
            <w:r w:rsidRPr="007138E3">
              <w:rPr>
                <w:rFonts w:ascii="Arial" w:hAnsi="Arial"/>
                <w:sz w:val="18"/>
                <w:szCs w:val="18"/>
                <w:lang w:eastAsia="zh-CN"/>
              </w:rPr>
              <w:t>for each SI message.</w:t>
            </w:r>
            <w:r w:rsidR="006C6901">
              <w:rPr>
                <w:rFonts w:ascii="Arial" w:hAnsi="Arial" w:hint="eastAsia"/>
                <w:sz w:val="18"/>
                <w:szCs w:val="18"/>
                <w:lang w:eastAsia="zh-CN"/>
              </w:rPr>
              <w:t xml:space="preserve"> </w:t>
            </w:r>
            <w:r w:rsidR="006C6901">
              <w:rPr>
                <w:rFonts w:ascii="Arial" w:hAnsi="Arial"/>
                <w:sz w:val="18"/>
                <w:szCs w:val="18"/>
                <w:lang w:eastAsia="zh-CN"/>
              </w:rPr>
              <w:t>A</w:t>
            </w:r>
            <w:r w:rsidR="006C6901">
              <w:rPr>
                <w:rFonts w:ascii="Arial" w:hAnsi="Arial" w:hint="eastAsia"/>
                <w:sz w:val="18"/>
                <w:szCs w:val="18"/>
                <w:lang w:eastAsia="zh-CN"/>
              </w:rPr>
              <w:t>ccor</w:t>
            </w:r>
            <w:r w:rsidR="00ED7931">
              <w:rPr>
                <w:rFonts w:ascii="Arial" w:hAnsi="Arial" w:hint="eastAsia"/>
                <w:sz w:val="18"/>
                <w:szCs w:val="18"/>
                <w:lang w:eastAsia="zh-CN"/>
              </w:rPr>
              <w:t>ding to LTE spec, at least 7 SI</w:t>
            </w:r>
            <w:r w:rsidR="006C6901">
              <w:rPr>
                <w:rFonts w:ascii="Arial" w:hAnsi="Arial" w:hint="eastAsia"/>
                <w:sz w:val="18"/>
                <w:szCs w:val="18"/>
                <w:lang w:eastAsia="zh-CN"/>
              </w:rPr>
              <w:t xml:space="preserve">-RNTIs should be reserved. </w:t>
            </w:r>
            <w:r w:rsidR="006C6901" w:rsidRPr="006C6901">
              <w:rPr>
                <w:rFonts w:ascii="Arial" w:hAnsi="Arial"/>
                <w:iCs/>
                <w:sz w:val="18"/>
                <w:szCs w:val="18"/>
                <w:lang w:eastAsia="zh-CN"/>
              </w:rPr>
              <w:sym w:font="Wingdings" w:char="F04C"/>
            </w:r>
          </w:p>
        </w:tc>
      </w:tr>
    </w:tbl>
    <w:p w:rsidR="006C6901" w:rsidRPr="00492E38" w:rsidRDefault="006C6901" w:rsidP="00162A87">
      <w:pPr>
        <w:adjustRightInd w:val="0"/>
        <w:snapToGrid w:val="0"/>
        <w:spacing w:before="120" w:after="120"/>
        <w:rPr>
          <w:rFonts w:ascii="Arial" w:eastAsiaTheme="minorEastAsia" w:hAnsi="Arial"/>
          <w:szCs w:val="24"/>
          <w:lang w:eastAsia="zh-CN"/>
        </w:rPr>
      </w:pPr>
      <w:r>
        <w:rPr>
          <w:rFonts w:ascii="Arial" w:eastAsiaTheme="minorEastAsia" w:hAnsi="Arial"/>
          <w:szCs w:val="24"/>
          <w:lang w:eastAsia="zh-CN"/>
        </w:rPr>
        <w:t>F</w:t>
      </w:r>
      <w:r>
        <w:rPr>
          <w:rFonts w:ascii="Arial" w:eastAsiaTheme="minorEastAsia" w:hAnsi="Arial" w:hint="eastAsia"/>
          <w:szCs w:val="24"/>
          <w:lang w:eastAsia="zh-CN"/>
        </w:rPr>
        <w:t xml:space="preserve">rom </w:t>
      </w:r>
      <w:r w:rsidR="00992334" w:rsidRPr="00992334">
        <w:rPr>
          <w:rFonts w:ascii="Arial" w:eastAsiaTheme="minorEastAsia" w:hAnsi="Arial"/>
          <w:szCs w:val="24"/>
          <w:lang w:eastAsia="zh-CN"/>
        </w:rPr>
        <w:t>T</w:t>
      </w:r>
      <w:r w:rsidR="00992334" w:rsidRPr="00992334">
        <w:rPr>
          <w:rFonts w:ascii="Arial" w:eastAsiaTheme="minorEastAsia" w:hAnsi="Arial" w:hint="eastAsia"/>
          <w:szCs w:val="24"/>
          <w:lang w:eastAsia="zh-CN"/>
        </w:rPr>
        <w:t>able 1</w:t>
      </w:r>
      <w:r w:rsidR="00BD113D">
        <w:rPr>
          <w:rFonts w:ascii="Arial" w:eastAsiaTheme="minorEastAsia" w:hAnsi="Arial" w:hint="eastAsia"/>
          <w:szCs w:val="24"/>
          <w:lang w:eastAsia="zh-CN"/>
        </w:rPr>
        <w:t xml:space="preserve"> we can see, the </w:t>
      </w:r>
      <w:r w:rsidR="00BD113D" w:rsidRPr="00BD113D">
        <w:rPr>
          <w:rFonts w:ascii="Arial" w:eastAsiaTheme="minorEastAsia" w:hAnsi="Arial"/>
          <w:szCs w:val="24"/>
          <w:lang w:eastAsia="zh-CN"/>
        </w:rPr>
        <w:t>most essential difference</w:t>
      </w:r>
      <w:r w:rsidR="00BD113D">
        <w:rPr>
          <w:rFonts w:ascii="Arial" w:eastAsiaTheme="minorEastAsia" w:hAnsi="Arial" w:hint="eastAsia"/>
          <w:szCs w:val="24"/>
          <w:lang w:eastAsia="zh-CN"/>
        </w:rPr>
        <w:t xml:space="preserve"> between the </w:t>
      </w:r>
      <w:r w:rsidR="00ED7931">
        <w:rPr>
          <w:rFonts w:ascii="Arial" w:eastAsiaTheme="minorEastAsia" w:hAnsi="Arial" w:hint="eastAsia"/>
          <w:szCs w:val="24"/>
          <w:lang w:eastAsia="zh-CN"/>
        </w:rPr>
        <w:t xml:space="preserve">two </w:t>
      </w:r>
      <w:r w:rsidR="00BD113D">
        <w:rPr>
          <w:rFonts w:ascii="Arial" w:eastAsiaTheme="minorEastAsia" w:hAnsi="Arial" w:hint="eastAsia"/>
          <w:szCs w:val="24"/>
          <w:lang w:eastAsia="zh-CN"/>
        </w:rPr>
        <w:t xml:space="preserve">options is whether </w:t>
      </w:r>
      <w:r w:rsidR="00BD113D" w:rsidRPr="00162A87">
        <w:rPr>
          <w:rFonts w:ascii="Arial" w:eastAsiaTheme="minorEastAsia" w:hAnsi="Arial"/>
          <w:szCs w:val="24"/>
          <w:lang w:eastAsia="zh-CN"/>
        </w:rPr>
        <w:t xml:space="preserve">SIBs having </w:t>
      </w:r>
      <w:r w:rsidR="00BD113D" w:rsidRPr="00162A87">
        <w:rPr>
          <w:rFonts w:ascii="Arial" w:eastAsiaTheme="minorEastAsia" w:hAnsi="Arial" w:hint="eastAsia"/>
          <w:szCs w:val="24"/>
          <w:lang w:eastAsia="zh-CN"/>
        </w:rPr>
        <w:t>different</w:t>
      </w:r>
      <w:r w:rsidR="00BD113D" w:rsidRPr="00162A87">
        <w:rPr>
          <w:rFonts w:ascii="Arial" w:eastAsiaTheme="minorEastAsia" w:hAnsi="Arial"/>
          <w:szCs w:val="24"/>
          <w:lang w:eastAsia="zh-CN"/>
        </w:rPr>
        <w:t xml:space="preserve"> scheduling requirement (periodicity) c</w:t>
      </w:r>
      <w:r w:rsidR="00BD113D" w:rsidRPr="00162A87">
        <w:rPr>
          <w:rFonts w:ascii="Arial" w:eastAsiaTheme="minorEastAsia" w:hAnsi="Arial" w:hint="eastAsia"/>
          <w:szCs w:val="24"/>
          <w:lang w:eastAsia="zh-CN"/>
        </w:rPr>
        <w:t>ould</w:t>
      </w:r>
      <w:r w:rsidR="00BD113D" w:rsidRPr="00162A87">
        <w:rPr>
          <w:rFonts w:ascii="Arial" w:eastAsiaTheme="minorEastAsia" w:hAnsi="Arial"/>
          <w:szCs w:val="24"/>
          <w:lang w:eastAsia="zh-CN"/>
        </w:rPr>
        <w:t xml:space="preserve"> be mapped to the same SI message</w:t>
      </w:r>
      <w:r w:rsidR="00BD113D" w:rsidRPr="00162A87">
        <w:rPr>
          <w:rFonts w:ascii="Arial" w:eastAsiaTheme="minorEastAsia" w:hAnsi="Arial" w:hint="eastAsia"/>
          <w:szCs w:val="24"/>
          <w:lang w:eastAsia="zh-CN"/>
        </w:rPr>
        <w:t xml:space="preserve">. </w:t>
      </w:r>
      <w:r w:rsidR="00FB3A43" w:rsidRPr="00162A87">
        <w:rPr>
          <w:rFonts w:ascii="Arial" w:eastAsiaTheme="minorEastAsia" w:hAnsi="Arial"/>
          <w:szCs w:val="24"/>
          <w:lang w:eastAsia="zh-CN"/>
        </w:rPr>
        <w:t>I</w:t>
      </w:r>
      <w:r w:rsidR="00FB3A43" w:rsidRPr="00162A87">
        <w:rPr>
          <w:rFonts w:ascii="Arial" w:eastAsiaTheme="minorEastAsia" w:hAnsi="Arial" w:hint="eastAsia"/>
          <w:szCs w:val="24"/>
          <w:lang w:eastAsia="zh-CN"/>
        </w:rPr>
        <w:t xml:space="preserve">f </w:t>
      </w:r>
      <w:r w:rsidR="000B5AC8">
        <w:rPr>
          <w:rFonts w:ascii="Arial" w:eastAsiaTheme="minorEastAsia" w:hAnsi="Arial" w:hint="eastAsia"/>
          <w:szCs w:val="24"/>
          <w:lang w:eastAsia="zh-CN"/>
        </w:rPr>
        <w:t xml:space="preserve">we remove the restriction by allowing </w:t>
      </w:r>
      <w:r w:rsidR="00FB3A43" w:rsidRPr="00162A87">
        <w:rPr>
          <w:rFonts w:ascii="Arial" w:eastAsiaTheme="minorEastAsia" w:hAnsi="Arial"/>
          <w:szCs w:val="24"/>
          <w:lang w:eastAsia="zh-CN"/>
        </w:rPr>
        <w:t>SIBs having different scheduling requirement be mapped to the same SI message</w:t>
      </w:r>
      <w:r w:rsidR="00FB3A43" w:rsidRPr="00162A87">
        <w:rPr>
          <w:rFonts w:ascii="Arial" w:eastAsiaTheme="minorEastAsia" w:hAnsi="Arial" w:hint="eastAsia"/>
          <w:szCs w:val="24"/>
          <w:lang w:eastAsia="zh-CN"/>
        </w:rPr>
        <w:t xml:space="preserve">, the impact on minimum SI/the existing transmission mechanism/SI-RNTI </w:t>
      </w:r>
      <w:r w:rsidR="00162A87" w:rsidRPr="00162A87">
        <w:rPr>
          <w:rFonts w:ascii="Arial" w:eastAsiaTheme="minorEastAsia" w:hAnsi="Arial"/>
          <w:szCs w:val="24"/>
          <w:lang w:eastAsia="zh-CN"/>
        </w:rPr>
        <w:t>emerged</w:t>
      </w:r>
      <w:r w:rsidR="00162A87" w:rsidRPr="00162A87">
        <w:rPr>
          <w:rFonts w:ascii="Arial" w:eastAsiaTheme="minorEastAsia" w:hAnsi="Arial" w:hint="eastAsia"/>
          <w:szCs w:val="24"/>
          <w:lang w:eastAsia="zh-CN"/>
        </w:rPr>
        <w:t xml:space="preserve"> </w:t>
      </w:r>
      <w:r w:rsidR="00162A87">
        <w:rPr>
          <w:rFonts w:ascii="Arial" w:eastAsiaTheme="minorEastAsia" w:hAnsi="Arial" w:hint="eastAsia"/>
          <w:szCs w:val="24"/>
          <w:lang w:eastAsia="zh-CN"/>
        </w:rPr>
        <w:t xml:space="preserve">in option 2 </w:t>
      </w:r>
      <w:r w:rsidR="00FB3A43" w:rsidRPr="00162A87">
        <w:rPr>
          <w:rFonts w:ascii="Arial" w:eastAsiaTheme="minorEastAsia" w:hAnsi="Arial" w:hint="eastAsia"/>
          <w:szCs w:val="24"/>
          <w:lang w:eastAsia="zh-CN"/>
        </w:rPr>
        <w:t xml:space="preserve">could be avoided. </w:t>
      </w:r>
      <w:r w:rsidR="00ED7931">
        <w:rPr>
          <w:rFonts w:ascii="Arial" w:eastAsiaTheme="minorEastAsia" w:hAnsi="Arial"/>
          <w:szCs w:val="24"/>
          <w:lang w:eastAsia="zh-CN"/>
        </w:rPr>
        <w:t>M</w:t>
      </w:r>
      <w:r w:rsidR="00ED7931">
        <w:rPr>
          <w:rFonts w:ascii="Arial" w:eastAsiaTheme="minorEastAsia" w:hAnsi="Arial" w:hint="eastAsia"/>
          <w:szCs w:val="24"/>
          <w:lang w:eastAsia="zh-CN"/>
        </w:rPr>
        <w:t>oreover</w:t>
      </w:r>
      <w:r w:rsidR="00FB3A43" w:rsidRPr="00162A87">
        <w:rPr>
          <w:rFonts w:ascii="Arial" w:eastAsiaTheme="minorEastAsia" w:hAnsi="Arial" w:hint="eastAsia"/>
          <w:szCs w:val="24"/>
          <w:lang w:eastAsia="zh-CN"/>
        </w:rPr>
        <w:t xml:space="preserve">, the </w:t>
      </w:r>
      <w:proofErr w:type="spellStart"/>
      <w:r w:rsidR="00162A87">
        <w:rPr>
          <w:rFonts w:ascii="Arial" w:eastAsiaTheme="minorEastAsia" w:hAnsi="Arial" w:hint="eastAsia"/>
          <w:szCs w:val="24"/>
          <w:lang w:eastAsia="zh-CN"/>
        </w:rPr>
        <w:t>gNB</w:t>
      </w:r>
      <w:proofErr w:type="spellEnd"/>
      <w:r w:rsidR="00162A87">
        <w:rPr>
          <w:rFonts w:ascii="Arial" w:eastAsiaTheme="minorEastAsia" w:hAnsi="Arial" w:hint="eastAsia"/>
          <w:szCs w:val="24"/>
          <w:lang w:eastAsia="zh-CN"/>
        </w:rPr>
        <w:t xml:space="preserve"> </w:t>
      </w:r>
      <w:r w:rsidR="00FB3A43" w:rsidRPr="00162A87">
        <w:rPr>
          <w:rFonts w:ascii="Arial" w:eastAsiaTheme="minorEastAsia" w:hAnsi="Arial"/>
          <w:szCs w:val="24"/>
          <w:lang w:eastAsia="zh-CN"/>
        </w:rPr>
        <w:t xml:space="preserve">scheduling </w:t>
      </w:r>
      <w:r w:rsidR="00162A87">
        <w:rPr>
          <w:rFonts w:ascii="Arial" w:eastAsiaTheme="minorEastAsia" w:hAnsi="Arial" w:hint="eastAsia"/>
          <w:szCs w:val="24"/>
          <w:lang w:eastAsia="zh-CN"/>
        </w:rPr>
        <w:t xml:space="preserve">would be </w:t>
      </w:r>
      <w:r w:rsidR="00162A87">
        <w:rPr>
          <w:rFonts w:ascii="Arial" w:eastAsiaTheme="minorEastAsia" w:hAnsi="Arial"/>
          <w:szCs w:val="24"/>
          <w:lang w:eastAsia="zh-CN"/>
        </w:rPr>
        <w:t>more</w:t>
      </w:r>
      <w:r w:rsidR="00162A87">
        <w:rPr>
          <w:rFonts w:ascii="Arial" w:eastAsiaTheme="minorEastAsia" w:hAnsi="Arial" w:hint="eastAsia"/>
          <w:szCs w:val="24"/>
          <w:lang w:eastAsia="zh-CN"/>
        </w:rPr>
        <w:t xml:space="preserve"> </w:t>
      </w:r>
      <w:r w:rsidR="00FB3A43" w:rsidRPr="00162A87">
        <w:rPr>
          <w:rFonts w:ascii="Arial" w:eastAsiaTheme="minorEastAsia" w:hAnsi="Arial"/>
          <w:szCs w:val="24"/>
          <w:lang w:eastAsia="zh-CN"/>
        </w:rPr>
        <w:t>flexib</w:t>
      </w:r>
      <w:r w:rsidR="00162A87">
        <w:rPr>
          <w:rFonts w:ascii="Arial" w:eastAsiaTheme="minorEastAsia" w:hAnsi="Arial" w:hint="eastAsia"/>
          <w:szCs w:val="24"/>
          <w:lang w:eastAsia="zh-CN"/>
        </w:rPr>
        <w:t>l</w:t>
      </w:r>
      <w:r w:rsidR="00FB3A43" w:rsidRPr="00162A87">
        <w:rPr>
          <w:rFonts w:ascii="Arial" w:eastAsiaTheme="minorEastAsia" w:hAnsi="Arial" w:hint="eastAsia"/>
          <w:szCs w:val="24"/>
          <w:lang w:eastAsia="zh-CN"/>
        </w:rPr>
        <w:t xml:space="preserve">e </w:t>
      </w:r>
      <w:r w:rsidR="00162A87" w:rsidRPr="00162A87">
        <w:rPr>
          <w:rFonts w:ascii="Arial" w:eastAsiaTheme="minorEastAsia" w:hAnsi="Arial" w:hint="eastAsia"/>
          <w:szCs w:val="24"/>
          <w:lang w:eastAsia="zh-CN"/>
        </w:rPr>
        <w:t xml:space="preserve">without the mapping </w:t>
      </w:r>
      <w:bookmarkStart w:id="17" w:name="OLE_LINK19"/>
      <w:bookmarkStart w:id="18" w:name="OLE_LINK20"/>
      <w:r w:rsidR="00162A87" w:rsidRPr="00162A87">
        <w:rPr>
          <w:rFonts w:ascii="Arial" w:eastAsiaTheme="minorEastAsia" w:hAnsi="Arial" w:hint="eastAsia"/>
          <w:szCs w:val="24"/>
          <w:lang w:eastAsia="zh-CN"/>
        </w:rPr>
        <w:t>restriction</w:t>
      </w:r>
      <w:bookmarkEnd w:id="17"/>
      <w:bookmarkEnd w:id="18"/>
      <w:r w:rsidR="000F57E6">
        <w:rPr>
          <w:rFonts w:ascii="Arial" w:eastAsiaTheme="minorEastAsia" w:hAnsi="Arial" w:hint="eastAsia"/>
          <w:szCs w:val="24"/>
          <w:lang w:eastAsia="zh-CN"/>
        </w:rPr>
        <w:t>.</w:t>
      </w:r>
      <w:r w:rsidR="00BC5228">
        <w:rPr>
          <w:rFonts w:ascii="Arial" w:eastAsiaTheme="minorEastAsia" w:hAnsi="Arial" w:hint="eastAsia"/>
          <w:szCs w:val="24"/>
          <w:lang w:eastAsia="zh-CN"/>
        </w:rPr>
        <w:t xml:space="preserve"> But above all, we think it may be </w:t>
      </w:r>
      <w:r w:rsidR="00BC5228" w:rsidRPr="00BC5228">
        <w:rPr>
          <w:rFonts w:ascii="Arial" w:eastAsiaTheme="minorEastAsia" w:hAnsi="Arial"/>
          <w:szCs w:val="24"/>
          <w:lang w:eastAsia="zh-CN"/>
        </w:rPr>
        <w:t>unnecessary</w:t>
      </w:r>
      <w:r w:rsidR="00BC5228">
        <w:rPr>
          <w:rFonts w:ascii="Arial" w:eastAsiaTheme="minorEastAsia" w:hAnsi="Arial" w:hint="eastAsia"/>
          <w:szCs w:val="24"/>
          <w:lang w:eastAsia="zh-CN"/>
        </w:rPr>
        <w:t xml:space="preserve"> to keep this restriction when on demand method is applied.</w:t>
      </w:r>
    </w:p>
    <w:p w:rsidR="00493407" w:rsidRPr="000A045E" w:rsidRDefault="00492E38" w:rsidP="00492E38">
      <w:pPr>
        <w:pStyle w:val="ad"/>
        <w:numPr>
          <w:ilvl w:val="0"/>
          <w:numId w:val="3"/>
        </w:numPr>
        <w:adjustRightInd w:val="0"/>
        <w:snapToGrid w:val="0"/>
        <w:spacing w:after="240"/>
        <w:ind w:left="1134" w:hanging="1134"/>
        <w:contextualSpacing w:val="0"/>
        <w:rPr>
          <w:rFonts w:ascii="Arial" w:eastAsia="MS Mincho" w:hAnsi="Arial"/>
          <w:b/>
          <w:szCs w:val="24"/>
          <w:lang w:eastAsia="zh-CN"/>
        </w:rPr>
      </w:pPr>
      <w:r w:rsidRPr="00492E38">
        <w:rPr>
          <w:rFonts w:ascii="Arial" w:eastAsiaTheme="minorEastAsia" w:hAnsi="Arial"/>
          <w:b/>
          <w:szCs w:val="24"/>
          <w:lang w:eastAsia="zh-CN"/>
        </w:rPr>
        <w:t xml:space="preserve">SIBs having </w:t>
      </w:r>
      <w:r w:rsidR="006C6901">
        <w:rPr>
          <w:rFonts w:ascii="Arial" w:eastAsiaTheme="minorEastAsia" w:hAnsi="Arial" w:hint="eastAsia"/>
          <w:b/>
          <w:szCs w:val="24"/>
          <w:lang w:eastAsia="zh-CN"/>
        </w:rPr>
        <w:t>different</w:t>
      </w:r>
      <w:r w:rsidRPr="00492E38">
        <w:rPr>
          <w:rFonts w:ascii="Arial" w:eastAsiaTheme="minorEastAsia" w:hAnsi="Arial"/>
          <w:b/>
          <w:szCs w:val="24"/>
          <w:lang w:eastAsia="zh-CN"/>
        </w:rPr>
        <w:t xml:space="preserve"> scheduling requirement (periodicity) can be mapped to the same SI message</w:t>
      </w:r>
      <w:r w:rsidR="00D93859">
        <w:rPr>
          <w:rFonts w:ascii="Arial" w:eastAsiaTheme="minorEastAsia" w:hAnsi="Arial" w:hint="eastAsia"/>
          <w:b/>
          <w:szCs w:val="24"/>
          <w:lang w:eastAsia="zh-CN"/>
        </w:rPr>
        <w:t>.</w:t>
      </w:r>
    </w:p>
    <w:p w:rsidR="006919F5" w:rsidRPr="006919F5" w:rsidRDefault="006919F5" w:rsidP="006919F5">
      <w:pPr>
        <w:adjustRightInd w:val="0"/>
        <w:snapToGrid w:val="0"/>
        <w:spacing w:after="120"/>
        <w:rPr>
          <w:rFonts w:ascii="Arial" w:eastAsiaTheme="minorEastAsia" w:hAnsi="Arial"/>
          <w:szCs w:val="24"/>
          <w:lang w:eastAsia="zh-CN"/>
        </w:rPr>
      </w:pPr>
      <w:r w:rsidRPr="006919F5">
        <w:rPr>
          <w:rFonts w:ascii="Arial" w:eastAsiaTheme="minorEastAsia" w:hAnsi="Arial"/>
          <w:szCs w:val="24"/>
          <w:lang w:eastAsia="zh-CN"/>
        </w:rPr>
        <w:t xml:space="preserve">From </w:t>
      </w:r>
      <w:r w:rsidR="002606DA">
        <w:rPr>
          <w:rFonts w:ascii="Arial" w:eastAsiaTheme="minorEastAsia" w:hAnsi="Arial" w:hint="eastAsia"/>
          <w:szCs w:val="24"/>
          <w:lang w:eastAsia="zh-CN"/>
        </w:rPr>
        <w:t xml:space="preserve">design </w:t>
      </w:r>
      <w:r w:rsidR="002606DA">
        <w:rPr>
          <w:rFonts w:ascii="Arial" w:eastAsiaTheme="minorEastAsia" w:hAnsi="Arial"/>
          <w:szCs w:val="24"/>
          <w:lang w:eastAsia="zh-CN"/>
        </w:rPr>
        <w:t>complexity</w:t>
      </w:r>
      <w:r w:rsidR="002606DA">
        <w:rPr>
          <w:rFonts w:ascii="Arial" w:eastAsiaTheme="minorEastAsia" w:hAnsi="Arial" w:hint="eastAsia"/>
          <w:szCs w:val="24"/>
          <w:lang w:eastAsia="zh-CN"/>
        </w:rPr>
        <w:t xml:space="preserve">, </w:t>
      </w:r>
      <w:r w:rsidRPr="006919F5">
        <w:rPr>
          <w:rFonts w:ascii="Arial" w:eastAsiaTheme="minorEastAsia" w:hAnsi="Arial"/>
          <w:szCs w:val="24"/>
          <w:lang w:eastAsia="zh-CN"/>
        </w:rPr>
        <w:t>reliability, signalling overhead and resource efficiency point of view,</w:t>
      </w:r>
      <w:r>
        <w:rPr>
          <w:rFonts w:ascii="Arial" w:eastAsiaTheme="minorEastAsia" w:hAnsi="Arial" w:hint="eastAsia"/>
          <w:szCs w:val="24"/>
          <w:lang w:eastAsia="zh-CN"/>
        </w:rPr>
        <w:t xml:space="preserve"> we think the </w:t>
      </w:r>
      <w:r w:rsidR="001F32EA">
        <w:rPr>
          <w:rFonts w:ascii="Arial" w:eastAsiaTheme="minorEastAsia" w:hAnsi="Arial" w:hint="eastAsia"/>
          <w:szCs w:val="24"/>
          <w:lang w:eastAsia="zh-CN"/>
        </w:rPr>
        <w:t>following</w:t>
      </w:r>
      <w:r w:rsidRPr="006919F5">
        <w:rPr>
          <w:rFonts w:ascii="Arial" w:eastAsiaTheme="minorEastAsia" w:hAnsi="Arial"/>
          <w:szCs w:val="24"/>
          <w:lang w:eastAsia="zh-CN"/>
        </w:rPr>
        <w:t xml:space="preserve"> </w:t>
      </w:r>
      <w:r>
        <w:rPr>
          <w:rFonts w:ascii="Arial" w:eastAsiaTheme="minorEastAsia" w:hAnsi="Arial" w:hint="eastAsia"/>
          <w:szCs w:val="24"/>
          <w:lang w:eastAsia="zh-CN"/>
        </w:rPr>
        <w:t xml:space="preserve">characteristics of LTE </w:t>
      </w:r>
      <w:r w:rsidRPr="006919F5">
        <w:rPr>
          <w:rFonts w:ascii="Arial" w:eastAsiaTheme="minorEastAsia" w:hAnsi="Arial"/>
          <w:szCs w:val="24"/>
          <w:lang w:eastAsia="zh-CN"/>
        </w:rPr>
        <w:t xml:space="preserve">SI-window </w:t>
      </w:r>
      <w:r>
        <w:rPr>
          <w:rFonts w:ascii="Arial" w:eastAsiaTheme="minorEastAsia" w:hAnsi="Arial"/>
          <w:szCs w:val="24"/>
          <w:lang w:eastAsia="zh-CN"/>
        </w:rPr>
        <w:t xml:space="preserve">should be </w:t>
      </w:r>
      <w:r>
        <w:rPr>
          <w:rFonts w:ascii="Arial" w:eastAsiaTheme="minorEastAsia" w:hAnsi="Arial" w:hint="eastAsia"/>
          <w:szCs w:val="24"/>
          <w:lang w:eastAsia="zh-CN"/>
        </w:rPr>
        <w:t xml:space="preserve">reused </w:t>
      </w:r>
      <w:r w:rsidRPr="006919F5">
        <w:rPr>
          <w:rFonts w:ascii="Arial" w:eastAsiaTheme="minorEastAsia" w:hAnsi="Arial"/>
          <w:szCs w:val="24"/>
          <w:lang w:eastAsia="zh-CN"/>
        </w:rPr>
        <w:t xml:space="preserve">for </w:t>
      </w:r>
      <w:r>
        <w:rPr>
          <w:rFonts w:ascii="Arial" w:eastAsiaTheme="minorEastAsia" w:hAnsi="Arial" w:hint="eastAsia"/>
          <w:szCs w:val="24"/>
          <w:lang w:eastAsia="zh-CN"/>
        </w:rPr>
        <w:t>NR</w:t>
      </w:r>
      <w:r w:rsidRPr="006919F5">
        <w:rPr>
          <w:rFonts w:ascii="Arial" w:eastAsiaTheme="minorEastAsia" w:hAnsi="Arial"/>
          <w:szCs w:val="24"/>
          <w:lang w:eastAsia="zh-CN"/>
        </w:rPr>
        <w:t xml:space="preserve"> SI.</w:t>
      </w:r>
    </w:p>
    <w:p w:rsidR="001F32EA" w:rsidRPr="001F32EA" w:rsidRDefault="001F32EA" w:rsidP="006919F5">
      <w:pPr>
        <w:pStyle w:val="ad"/>
        <w:numPr>
          <w:ilvl w:val="0"/>
          <w:numId w:val="3"/>
        </w:numPr>
        <w:adjustRightInd w:val="0"/>
        <w:snapToGrid w:val="0"/>
        <w:spacing w:after="120"/>
        <w:contextualSpacing w:val="0"/>
        <w:rPr>
          <w:rFonts w:ascii="Arial" w:eastAsiaTheme="minorEastAsia" w:hAnsi="Arial"/>
          <w:b/>
          <w:szCs w:val="24"/>
          <w:lang w:eastAsia="zh-CN"/>
        </w:rPr>
      </w:pPr>
      <w:r w:rsidRPr="001F32EA">
        <w:rPr>
          <w:rFonts w:ascii="Arial" w:eastAsiaTheme="minorEastAsia" w:hAnsi="Arial"/>
          <w:b/>
          <w:szCs w:val="24"/>
          <w:lang w:eastAsia="zh-CN"/>
        </w:rPr>
        <w:lastRenderedPageBreak/>
        <w:t>T</w:t>
      </w:r>
      <w:r w:rsidRPr="001F32EA">
        <w:rPr>
          <w:rFonts w:ascii="Arial" w:eastAsiaTheme="minorEastAsia" w:hAnsi="Arial" w:hint="eastAsia"/>
          <w:b/>
          <w:szCs w:val="24"/>
          <w:lang w:eastAsia="zh-CN"/>
        </w:rPr>
        <w:t>he following</w:t>
      </w:r>
      <w:r w:rsidRPr="001F32EA">
        <w:rPr>
          <w:rFonts w:ascii="Arial" w:eastAsiaTheme="minorEastAsia" w:hAnsi="Arial"/>
          <w:b/>
          <w:szCs w:val="24"/>
          <w:lang w:eastAsia="zh-CN"/>
        </w:rPr>
        <w:t xml:space="preserve"> </w:t>
      </w:r>
      <w:r w:rsidRPr="001F32EA">
        <w:rPr>
          <w:rFonts w:ascii="Arial" w:eastAsiaTheme="minorEastAsia" w:hAnsi="Arial" w:hint="eastAsia"/>
          <w:b/>
          <w:szCs w:val="24"/>
          <w:lang w:eastAsia="zh-CN"/>
        </w:rPr>
        <w:t xml:space="preserve">characteristics of LTE </w:t>
      </w:r>
      <w:r w:rsidRPr="001F32EA">
        <w:rPr>
          <w:rFonts w:ascii="Arial" w:eastAsiaTheme="minorEastAsia" w:hAnsi="Arial"/>
          <w:b/>
          <w:szCs w:val="24"/>
          <w:lang w:eastAsia="zh-CN"/>
        </w:rPr>
        <w:t xml:space="preserve">SI-window should be </w:t>
      </w:r>
      <w:r w:rsidRPr="001F32EA">
        <w:rPr>
          <w:rFonts w:ascii="Arial" w:eastAsiaTheme="minorEastAsia" w:hAnsi="Arial" w:hint="eastAsia"/>
          <w:b/>
          <w:szCs w:val="24"/>
          <w:lang w:eastAsia="zh-CN"/>
        </w:rPr>
        <w:t xml:space="preserve">reused </w:t>
      </w:r>
      <w:r w:rsidRPr="001F32EA">
        <w:rPr>
          <w:rFonts w:ascii="Arial" w:eastAsiaTheme="minorEastAsia" w:hAnsi="Arial"/>
          <w:b/>
          <w:szCs w:val="24"/>
          <w:lang w:eastAsia="zh-CN"/>
        </w:rPr>
        <w:t xml:space="preserve">for </w:t>
      </w:r>
      <w:r w:rsidRPr="001F32EA">
        <w:rPr>
          <w:rFonts w:ascii="Arial" w:eastAsiaTheme="minorEastAsia" w:hAnsi="Arial" w:hint="eastAsia"/>
          <w:b/>
          <w:szCs w:val="24"/>
          <w:lang w:eastAsia="zh-CN"/>
        </w:rPr>
        <w:t>NR</w:t>
      </w:r>
      <w:r w:rsidRPr="001F32EA">
        <w:rPr>
          <w:rFonts w:ascii="Arial" w:eastAsiaTheme="minorEastAsia" w:hAnsi="Arial"/>
          <w:b/>
          <w:szCs w:val="24"/>
          <w:lang w:eastAsia="zh-CN"/>
        </w:rPr>
        <w:t xml:space="preserve"> SI</w:t>
      </w:r>
      <w:r w:rsidRPr="001F32EA">
        <w:rPr>
          <w:rFonts w:ascii="Arial" w:eastAsiaTheme="minorEastAsia" w:hAnsi="Arial" w:hint="eastAsia"/>
          <w:b/>
          <w:szCs w:val="24"/>
          <w:lang w:eastAsia="zh-CN"/>
        </w:rPr>
        <w:t>:</w:t>
      </w:r>
    </w:p>
    <w:p w:rsidR="00D93859" w:rsidRPr="00FD2C74" w:rsidRDefault="00D93859" w:rsidP="00D93859">
      <w:pPr>
        <w:pStyle w:val="ad"/>
        <w:numPr>
          <w:ilvl w:val="0"/>
          <w:numId w:val="28"/>
        </w:numPr>
        <w:adjustRightInd w:val="0"/>
        <w:snapToGrid w:val="0"/>
        <w:spacing w:after="60"/>
        <w:ind w:left="1418" w:hanging="284"/>
        <w:contextualSpacing w:val="0"/>
        <w:rPr>
          <w:rFonts w:ascii="Arial" w:eastAsiaTheme="minorEastAsia" w:hAnsi="Arial"/>
          <w:b/>
          <w:szCs w:val="24"/>
          <w:lang w:eastAsia="zh-CN"/>
        </w:rPr>
      </w:pPr>
      <w:r w:rsidRPr="00FD2C74">
        <w:rPr>
          <w:rFonts w:ascii="Arial" w:eastAsiaTheme="minorEastAsia" w:hAnsi="Arial"/>
          <w:b/>
          <w:szCs w:val="24"/>
          <w:lang w:eastAsia="zh-CN"/>
        </w:rPr>
        <w:t xml:space="preserve">Each SI message is associated with a SI-window and the SI-windows of different SI messages do not overlap. </w:t>
      </w:r>
    </w:p>
    <w:p w:rsidR="006919F5" w:rsidRPr="001F32EA" w:rsidRDefault="006919F5" w:rsidP="00493407">
      <w:pPr>
        <w:pStyle w:val="ad"/>
        <w:numPr>
          <w:ilvl w:val="0"/>
          <w:numId w:val="28"/>
        </w:numPr>
        <w:adjustRightInd w:val="0"/>
        <w:snapToGrid w:val="0"/>
        <w:spacing w:after="60"/>
        <w:ind w:left="1418" w:hanging="284"/>
        <w:contextualSpacing w:val="0"/>
        <w:rPr>
          <w:rFonts w:ascii="Arial" w:eastAsiaTheme="minorEastAsia" w:hAnsi="Arial"/>
          <w:b/>
          <w:szCs w:val="24"/>
          <w:lang w:eastAsia="zh-CN"/>
        </w:rPr>
      </w:pPr>
      <w:r w:rsidRPr="001F32EA">
        <w:rPr>
          <w:rFonts w:ascii="Arial" w:eastAsiaTheme="minorEastAsia" w:hAnsi="Arial"/>
          <w:b/>
          <w:szCs w:val="24"/>
          <w:lang w:eastAsia="zh-CN"/>
        </w:rPr>
        <w:t xml:space="preserve">The length of the SI-window is common for all SI messages. </w:t>
      </w:r>
    </w:p>
    <w:p w:rsidR="006919F5" w:rsidRDefault="006919F5" w:rsidP="00493407">
      <w:pPr>
        <w:pStyle w:val="ad"/>
        <w:numPr>
          <w:ilvl w:val="0"/>
          <w:numId w:val="28"/>
        </w:numPr>
        <w:adjustRightInd w:val="0"/>
        <w:snapToGrid w:val="0"/>
        <w:spacing w:after="60"/>
        <w:ind w:left="1418" w:hanging="284"/>
        <w:contextualSpacing w:val="0"/>
        <w:rPr>
          <w:rFonts w:ascii="Arial" w:eastAsiaTheme="minorEastAsia" w:hAnsi="Arial"/>
          <w:b/>
          <w:szCs w:val="24"/>
          <w:lang w:eastAsia="zh-CN"/>
        </w:rPr>
      </w:pPr>
      <w:r w:rsidRPr="001F32EA">
        <w:rPr>
          <w:rFonts w:ascii="Arial" w:eastAsiaTheme="minorEastAsia" w:hAnsi="Arial"/>
          <w:b/>
          <w:szCs w:val="24"/>
          <w:lang w:eastAsia="zh-CN"/>
        </w:rPr>
        <w:t>Within the SI-window, the corresponding SI message can be transmitted a number of times</w:t>
      </w:r>
      <w:r w:rsidRPr="001F32EA">
        <w:rPr>
          <w:rFonts w:ascii="Arial" w:eastAsiaTheme="minorEastAsia" w:hAnsi="Arial" w:hint="eastAsia"/>
          <w:b/>
          <w:szCs w:val="24"/>
          <w:lang w:eastAsia="zh-CN"/>
        </w:rPr>
        <w:t>.</w:t>
      </w:r>
    </w:p>
    <w:p w:rsidR="006C6901" w:rsidRPr="006C6901" w:rsidRDefault="006C6901" w:rsidP="006C6901">
      <w:pPr>
        <w:pStyle w:val="ad"/>
        <w:numPr>
          <w:ilvl w:val="0"/>
          <w:numId w:val="28"/>
        </w:numPr>
        <w:adjustRightInd w:val="0"/>
        <w:snapToGrid w:val="0"/>
        <w:spacing w:after="60"/>
        <w:ind w:left="1418" w:hanging="284"/>
        <w:contextualSpacing w:val="0"/>
        <w:rPr>
          <w:rFonts w:ascii="Arial" w:eastAsiaTheme="minorEastAsia" w:hAnsi="Arial"/>
          <w:b/>
          <w:szCs w:val="24"/>
          <w:lang w:eastAsia="zh-CN"/>
        </w:rPr>
      </w:pPr>
      <w:r w:rsidRPr="006C6901">
        <w:rPr>
          <w:rFonts w:ascii="Arial" w:eastAsiaTheme="minorEastAsia" w:hAnsi="Arial"/>
          <w:b/>
          <w:szCs w:val="24"/>
          <w:lang w:eastAsia="zh-CN"/>
        </w:rPr>
        <w:t>The UE acquires the detailed time-domain scheduling</w:t>
      </w:r>
      <w:r w:rsidRPr="006C6901">
        <w:rPr>
          <w:rFonts w:ascii="Arial" w:eastAsiaTheme="minorEastAsia" w:hAnsi="Arial" w:hint="eastAsia"/>
          <w:b/>
          <w:szCs w:val="24"/>
          <w:lang w:eastAsia="zh-CN"/>
        </w:rPr>
        <w:t xml:space="preserve"> </w:t>
      </w:r>
      <w:r w:rsidRPr="006C6901">
        <w:rPr>
          <w:rFonts w:ascii="Arial" w:eastAsiaTheme="minorEastAsia" w:hAnsi="Arial"/>
          <w:b/>
          <w:szCs w:val="24"/>
          <w:lang w:eastAsia="zh-CN"/>
        </w:rPr>
        <w:t>from decoding SI-RNTI on PDCCH.</w:t>
      </w:r>
    </w:p>
    <w:p w:rsidR="006919F5" w:rsidRDefault="001F32EA" w:rsidP="00493407">
      <w:pPr>
        <w:pStyle w:val="ad"/>
        <w:numPr>
          <w:ilvl w:val="0"/>
          <w:numId w:val="28"/>
        </w:numPr>
        <w:adjustRightInd w:val="0"/>
        <w:snapToGrid w:val="0"/>
        <w:spacing w:after="60"/>
        <w:ind w:left="1418" w:hanging="284"/>
        <w:contextualSpacing w:val="0"/>
        <w:rPr>
          <w:rFonts w:ascii="Arial" w:eastAsiaTheme="minorEastAsia" w:hAnsi="Arial"/>
          <w:b/>
          <w:szCs w:val="24"/>
          <w:lang w:eastAsia="zh-CN"/>
        </w:rPr>
      </w:pPr>
      <w:r w:rsidRPr="001F32EA">
        <w:rPr>
          <w:rFonts w:ascii="Arial" w:eastAsiaTheme="minorEastAsia" w:hAnsi="Arial"/>
          <w:b/>
          <w:szCs w:val="24"/>
          <w:lang w:eastAsia="zh-CN"/>
        </w:rPr>
        <w:t>E</w:t>
      </w:r>
      <w:r w:rsidR="006919F5" w:rsidRPr="001F32EA">
        <w:rPr>
          <w:rFonts w:ascii="Arial" w:eastAsiaTheme="minorEastAsia" w:hAnsi="Arial"/>
          <w:b/>
          <w:szCs w:val="24"/>
          <w:lang w:eastAsia="zh-CN"/>
        </w:rPr>
        <w:t>ach</w:t>
      </w:r>
      <w:r>
        <w:rPr>
          <w:rFonts w:ascii="Arial" w:eastAsiaTheme="minorEastAsia" w:hAnsi="Arial" w:hint="eastAsia"/>
          <w:b/>
          <w:szCs w:val="24"/>
          <w:lang w:eastAsia="zh-CN"/>
        </w:rPr>
        <w:t xml:space="preserve"> </w:t>
      </w:r>
      <w:r w:rsidR="006919F5" w:rsidRPr="001F32EA">
        <w:rPr>
          <w:rFonts w:ascii="Arial" w:eastAsiaTheme="minorEastAsia" w:hAnsi="Arial"/>
          <w:b/>
          <w:szCs w:val="24"/>
          <w:lang w:eastAsia="zh-CN"/>
        </w:rPr>
        <w:t>SIB is contained only in a single SI message, and at most once in that message</w:t>
      </w:r>
      <w:r w:rsidR="006919F5" w:rsidRPr="001F32EA">
        <w:rPr>
          <w:rFonts w:ascii="Arial" w:eastAsiaTheme="minorEastAsia" w:hAnsi="Arial" w:hint="eastAsia"/>
          <w:b/>
          <w:szCs w:val="24"/>
          <w:lang w:eastAsia="zh-CN"/>
        </w:rPr>
        <w:t>.</w:t>
      </w:r>
    </w:p>
    <w:p w:rsidR="00010B88" w:rsidRDefault="00A22BDB" w:rsidP="00992334">
      <w:pPr>
        <w:pStyle w:val="2"/>
        <w:rPr>
          <w:lang w:eastAsia="zh-CN"/>
        </w:rPr>
      </w:pPr>
      <w:r w:rsidRPr="00D05729">
        <w:rPr>
          <w:lang w:eastAsia="zh-CN"/>
        </w:rPr>
        <w:t>System information validity and notification of changes</w:t>
      </w:r>
    </w:p>
    <w:p w:rsidR="00C31092" w:rsidRDefault="00C31092" w:rsidP="00C31092">
      <w:pPr>
        <w:rPr>
          <w:rFonts w:ascii="Arial" w:eastAsiaTheme="minorEastAsia" w:hAnsi="Arial"/>
          <w:szCs w:val="24"/>
          <w:lang w:eastAsia="zh-CN"/>
        </w:rPr>
      </w:pPr>
      <w:r>
        <w:rPr>
          <w:rFonts w:ascii="Arial" w:eastAsiaTheme="minorEastAsia" w:hAnsi="Arial"/>
          <w:szCs w:val="24"/>
          <w:lang w:eastAsia="zh-CN"/>
        </w:rPr>
        <w:t>I</w:t>
      </w:r>
      <w:r>
        <w:rPr>
          <w:rFonts w:ascii="Arial" w:eastAsiaTheme="minorEastAsia" w:hAnsi="Arial" w:hint="eastAsia"/>
          <w:szCs w:val="24"/>
          <w:lang w:eastAsia="zh-CN"/>
        </w:rPr>
        <w:t xml:space="preserve">t has been agreed that </w:t>
      </w:r>
      <w:r w:rsidRPr="00F50A74">
        <w:rPr>
          <w:rFonts w:ascii="Arial" w:eastAsiaTheme="minorEastAsia" w:hAnsi="Arial"/>
          <w:szCs w:val="24"/>
          <w:lang w:eastAsia="zh-CN"/>
        </w:rPr>
        <w:t>validity information</w:t>
      </w:r>
      <w:r>
        <w:rPr>
          <w:rFonts w:ascii="Arial" w:eastAsiaTheme="minorEastAsia" w:hAnsi="Arial" w:hint="eastAsia"/>
          <w:szCs w:val="24"/>
          <w:lang w:eastAsia="zh-CN"/>
        </w:rPr>
        <w:t xml:space="preserve"> </w:t>
      </w:r>
      <w:r w:rsidRPr="00F50A74">
        <w:rPr>
          <w:rFonts w:ascii="Arial" w:eastAsiaTheme="minorEastAsia" w:hAnsi="Arial"/>
          <w:szCs w:val="24"/>
          <w:lang w:eastAsia="zh-CN"/>
        </w:rPr>
        <w:t xml:space="preserve">for other SI </w:t>
      </w:r>
      <w:r>
        <w:rPr>
          <w:rFonts w:ascii="Arial" w:eastAsiaTheme="minorEastAsia" w:hAnsi="Arial" w:hint="eastAsia"/>
          <w:szCs w:val="24"/>
          <w:lang w:eastAsia="zh-CN"/>
        </w:rPr>
        <w:t xml:space="preserve">is indicated in </w:t>
      </w:r>
      <w:r w:rsidRPr="00F50A74">
        <w:rPr>
          <w:rFonts w:ascii="Arial" w:eastAsiaTheme="minorEastAsia" w:hAnsi="Arial"/>
          <w:szCs w:val="24"/>
          <w:lang w:eastAsia="zh-CN"/>
        </w:rPr>
        <w:t>scheduling information</w:t>
      </w:r>
      <w:r>
        <w:rPr>
          <w:rFonts w:ascii="Arial" w:eastAsiaTheme="minorEastAsia" w:hAnsi="Arial" w:hint="eastAsia"/>
          <w:szCs w:val="24"/>
          <w:lang w:eastAsia="zh-CN"/>
        </w:rPr>
        <w:t xml:space="preserve">. </w:t>
      </w:r>
      <w:r>
        <w:rPr>
          <w:rFonts w:ascii="Arial" w:eastAsiaTheme="minorEastAsia" w:hAnsi="Arial"/>
          <w:szCs w:val="24"/>
          <w:lang w:eastAsia="zh-CN"/>
        </w:rPr>
        <w:t>B</w:t>
      </w:r>
      <w:r>
        <w:rPr>
          <w:rFonts w:ascii="Arial" w:eastAsiaTheme="minorEastAsia" w:hAnsi="Arial" w:hint="eastAsia"/>
          <w:szCs w:val="24"/>
          <w:lang w:eastAsia="zh-CN"/>
        </w:rPr>
        <w:t xml:space="preserve">ut it is unclear whether the validity information is common for all SIBs or SI message/SIB specific. </w:t>
      </w:r>
      <w:r>
        <w:rPr>
          <w:rFonts w:ascii="Arial" w:eastAsiaTheme="minorEastAsia" w:hAnsi="Arial"/>
          <w:szCs w:val="24"/>
          <w:lang w:eastAsia="zh-CN"/>
        </w:rPr>
        <w:t>I</w:t>
      </w:r>
      <w:r>
        <w:rPr>
          <w:rFonts w:ascii="Arial" w:eastAsiaTheme="minorEastAsia" w:hAnsi="Arial" w:hint="eastAsia"/>
          <w:szCs w:val="24"/>
          <w:lang w:eastAsia="zh-CN"/>
        </w:rPr>
        <w:t xml:space="preserve">n legacy LTE system, the following two value tags are used where </w:t>
      </w:r>
      <w:proofErr w:type="spellStart"/>
      <w:r w:rsidRPr="00714BA8">
        <w:rPr>
          <w:rFonts w:ascii="Arial" w:eastAsiaTheme="minorEastAsia" w:hAnsi="Arial"/>
          <w:i/>
          <w:szCs w:val="24"/>
          <w:lang w:eastAsia="zh-CN"/>
        </w:rPr>
        <w:t>systemInfoValueTagSI</w:t>
      </w:r>
      <w:proofErr w:type="spellEnd"/>
      <w:r>
        <w:rPr>
          <w:rFonts w:ascii="Arial" w:eastAsiaTheme="minorEastAsia" w:hAnsi="Arial" w:hint="eastAsia"/>
          <w:szCs w:val="24"/>
          <w:lang w:eastAsia="zh-CN"/>
        </w:rPr>
        <w:t xml:space="preserve"> is used for BL/CE/NB </w:t>
      </w:r>
      <w:proofErr w:type="spellStart"/>
      <w:r>
        <w:rPr>
          <w:rFonts w:ascii="Arial" w:eastAsiaTheme="minorEastAsia" w:hAnsi="Arial" w:hint="eastAsia"/>
          <w:szCs w:val="24"/>
          <w:lang w:eastAsia="zh-CN"/>
        </w:rPr>
        <w:t>IoT</w:t>
      </w:r>
      <w:proofErr w:type="spellEnd"/>
      <w:r>
        <w:rPr>
          <w:rFonts w:ascii="Arial" w:eastAsiaTheme="minorEastAsia" w:hAnsi="Arial" w:hint="eastAsia"/>
          <w:szCs w:val="24"/>
          <w:lang w:eastAsia="zh-CN"/>
        </w:rPr>
        <w:t xml:space="preserve"> UEs and </w:t>
      </w:r>
      <w:proofErr w:type="spellStart"/>
      <w:r w:rsidRPr="00714BA8">
        <w:rPr>
          <w:rFonts w:ascii="Arial" w:eastAsiaTheme="minorEastAsia" w:hAnsi="Arial"/>
          <w:i/>
          <w:szCs w:val="24"/>
          <w:lang w:eastAsia="zh-CN"/>
        </w:rPr>
        <w:t>systemInfoValueTag</w:t>
      </w:r>
      <w:proofErr w:type="spellEnd"/>
      <w:r>
        <w:rPr>
          <w:rFonts w:ascii="Arial" w:eastAsiaTheme="minorEastAsia" w:hAnsi="Arial" w:hint="eastAsia"/>
          <w:szCs w:val="24"/>
          <w:lang w:eastAsia="zh-CN"/>
        </w:rPr>
        <w:t xml:space="preserve"> is used for normal UEs.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31092" w:rsidRPr="003B0E5F" w:rsidTr="00CF4875">
        <w:trPr>
          <w:cantSplit/>
        </w:trPr>
        <w:tc>
          <w:tcPr>
            <w:tcW w:w="9639" w:type="dxa"/>
          </w:tcPr>
          <w:p w:rsidR="00C31092" w:rsidRPr="00EC25F8" w:rsidRDefault="00C31092" w:rsidP="00CF4875">
            <w:pPr>
              <w:pStyle w:val="TAL"/>
              <w:rPr>
                <w:b/>
                <w:bCs/>
                <w:i/>
                <w:noProof/>
                <w:lang w:eastAsia="en-GB"/>
              </w:rPr>
            </w:pPr>
            <w:r w:rsidRPr="00EC25F8">
              <w:rPr>
                <w:b/>
                <w:bCs/>
                <w:i/>
                <w:noProof/>
                <w:lang w:eastAsia="en-GB"/>
              </w:rPr>
              <w:t>systemInfoValueTag</w:t>
            </w:r>
            <w:r>
              <w:rPr>
                <w:b/>
                <w:bCs/>
                <w:i/>
                <w:noProof/>
                <w:lang w:eastAsia="en-GB"/>
              </w:rPr>
              <w:t>SI</w:t>
            </w:r>
          </w:p>
          <w:p w:rsidR="00C31092" w:rsidRPr="003B0E5F" w:rsidRDefault="00C31092" w:rsidP="00CF4875">
            <w:pPr>
              <w:pStyle w:val="TAL"/>
            </w:pPr>
            <w:r w:rsidRPr="003B0E5F">
              <w:t xml:space="preserve">SI message specific value tag as specified in </w:t>
            </w:r>
            <w:proofErr w:type="spellStart"/>
            <w:r>
              <w:t>subclause</w:t>
            </w:r>
            <w:proofErr w:type="spellEnd"/>
            <w:r>
              <w:t xml:space="preserve"> </w:t>
            </w:r>
            <w:r w:rsidRPr="003B0E5F">
              <w:t xml:space="preserve">5.2.1.3. </w:t>
            </w:r>
            <w:r w:rsidRPr="00535F55">
              <w:rPr>
                <w:highlight w:val="yellow"/>
              </w:rPr>
              <w:t>Common for all SIBs within the SI message other than MIB, SIB1, SIB10, SIB11, SIB12 and SIB14.</w:t>
            </w:r>
          </w:p>
        </w:tc>
      </w:tr>
      <w:tr w:rsidR="00C31092" w:rsidRPr="00FC0DF3" w:rsidTr="00CF4875">
        <w:trPr>
          <w:cantSplit/>
        </w:trPr>
        <w:tc>
          <w:tcPr>
            <w:tcW w:w="9639" w:type="dxa"/>
          </w:tcPr>
          <w:p w:rsidR="00C31092" w:rsidRPr="00FC0DF3" w:rsidRDefault="00C31092" w:rsidP="00CF4875">
            <w:pPr>
              <w:pStyle w:val="TAL"/>
              <w:rPr>
                <w:b/>
                <w:bCs/>
                <w:i/>
                <w:noProof/>
                <w:lang w:eastAsia="en-GB"/>
              </w:rPr>
            </w:pPr>
            <w:r w:rsidRPr="00FC0DF3">
              <w:rPr>
                <w:b/>
                <w:bCs/>
                <w:i/>
                <w:noProof/>
                <w:lang w:eastAsia="en-GB"/>
              </w:rPr>
              <w:t>systemInfoValueTag</w:t>
            </w:r>
          </w:p>
          <w:p w:rsidR="00C31092" w:rsidRPr="00FC0DF3" w:rsidRDefault="00C31092" w:rsidP="00CF4875">
            <w:pPr>
              <w:pStyle w:val="TAL"/>
              <w:rPr>
                <w:lang w:eastAsia="zh-CN"/>
              </w:rPr>
            </w:pPr>
            <w:r w:rsidRPr="000A045E">
              <w:rPr>
                <w:highlight w:val="yellow"/>
                <w:lang w:eastAsia="en-GB"/>
              </w:rPr>
              <w:t xml:space="preserve">Common for all SIBs other than </w:t>
            </w:r>
            <w:r w:rsidRPr="000A045E">
              <w:rPr>
                <w:highlight w:val="yellow"/>
                <w:lang w:eastAsia="zh-CN"/>
              </w:rPr>
              <w:t>MIB, SIB1, SIB10, SIB11,</w:t>
            </w:r>
            <w:r w:rsidRPr="000A045E">
              <w:rPr>
                <w:highlight w:val="yellow"/>
                <w:lang w:eastAsia="zh-TW"/>
              </w:rPr>
              <w:t xml:space="preserve"> SIB12 and SIB14</w:t>
            </w:r>
            <w:r w:rsidRPr="00FC0DF3">
              <w:rPr>
                <w:lang w:eastAsia="zh-CN"/>
              </w:rPr>
              <w:t>. Change of MIB and SIB1 is detected by acquisition of the corresponding message.</w:t>
            </w:r>
          </w:p>
        </w:tc>
      </w:tr>
    </w:tbl>
    <w:p w:rsidR="00C31092" w:rsidRDefault="00C31092" w:rsidP="00C31092">
      <w:pPr>
        <w:spacing w:before="240"/>
        <w:rPr>
          <w:rFonts w:ascii="Arial" w:eastAsiaTheme="minorEastAsia" w:hAnsi="Arial"/>
          <w:szCs w:val="24"/>
          <w:lang w:eastAsia="zh-CN"/>
        </w:rPr>
      </w:pPr>
      <w:r>
        <w:rPr>
          <w:rFonts w:ascii="Arial" w:eastAsiaTheme="minorEastAsia" w:hAnsi="Arial"/>
          <w:szCs w:val="24"/>
          <w:lang w:eastAsia="zh-CN"/>
        </w:rPr>
        <w:t>I</w:t>
      </w:r>
      <w:r>
        <w:rPr>
          <w:rFonts w:ascii="Arial" w:eastAsiaTheme="minorEastAsia" w:hAnsi="Arial" w:hint="eastAsia"/>
          <w:szCs w:val="24"/>
          <w:lang w:eastAsia="zh-CN"/>
        </w:rPr>
        <w:t xml:space="preserve">f </w:t>
      </w:r>
      <w:proofErr w:type="spellStart"/>
      <w:r w:rsidRPr="00F71E90">
        <w:rPr>
          <w:rFonts w:ascii="Arial" w:eastAsiaTheme="minorEastAsia" w:hAnsi="Arial"/>
          <w:i/>
          <w:szCs w:val="24"/>
          <w:lang w:eastAsia="zh-CN"/>
        </w:rPr>
        <w:t>systemInfoValueTag</w:t>
      </w:r>
      <w:proofErr w:type="spellEnd"/>
      <w:r>
        <w:rPr>
          <w:rFonts w:ascii="Arial" w:eastAsiaTheme="minorEastAsia" w:hAnsi="Arial" w:hint="eastAsia"/>
          <w:szCs w:val="24"/>
          <w:lang w:eastAsia="zh-CN"/>
        </w:rPr>
        <w:t xml:space="preserve"> is used, the UE could not know whether the stored SIBs are still valid or not when they receive this value tag. </w:t>
      </w:r>
      <w:r>
        <w:rPr>
          <w:rFonts w:ascii="Arial" w:eastAsiaTheme="minorEastAsia" w:hAnsi="Arial"/>
          <w:szCs w:val="24"/>
          <w:lang w:eastAsia="zh-CN"/>
        </w:rPr>
        <w:t>T</w:t>
      </w:r>
      <w:r>
        <w:rPr>
          <w:rFonts w:ascii="Arial" w:eastAsiaTheme="minorEastAsia" w:hAnsi="Arial" w:hint="eastAsia"/>
          <w:szCs w:val="24"/>
          <w:lang w:eastAsia="zh-CN"/>
        </w:rPr>
        <w:t xml:space="preserve">hus UE has to receive all SIBs before it </w:t>
      </w:r>
      <w:r w:rsidRPr="003A4B10">
        <w:rPr>
          <w:rFonts w:ascii="Arial" w:eastAsiaTheme="minorEastAsia" w:hAnsi="Arial"/>
          <w:szCs w:val="24"/>
          <w:lang w:eastAsia="zh-CN"/>
        </w:rPr>
        <w:t>know the result</w:t>
      </w:r>
      <w:r>
        <w:rPr>
          <w:rFonts w:ascii="Arial" w:eastAsiaTheme="minorEastAsia" w:hAnsi="Arial" w:hint="eastAsia"/>
          <w:szCs w:val="24"/>
          <w:lang w:eastAsia="zh-CN"/>
        </w:rPr>
        <w:t xml:space="preserve">. </w:t>
      </w:r>
      <w:r w:rsidRPr="00301FD7">
        <w:rPr>
          <w:rFonts w:ascii="Arial" w:eastAsiaTheme="minorEastAsia" w:hAnsi="Arial"/>
          <w:szCs w:val="24"/>
          <w:lang w:eastAsia="zh-CN"/>
        </w:rPr>
        <w:t>Unfortunately</w:t>
      </w:r>
      <w:r w:rsidRPr="00301FD7">
        <w:rPr>
          <w:rFonts w:ascii="Arial" w:eastAsiaTheme="minorEastAsia" w:hAnsi="Arial" w:hint="eastAsia"/>
          <w:szCs w:val="24"/>
          <w:lang w:eastAsia="zh-CN"/>
        </w:rPr>
        <w:t xml:space="preserve"> </w:t>
      </w:r>
      <w:r>
        <w:rPr>
          <w:rFonts w:ascii="Arial" w:eastAsiaTheme="minorEastAsia" w:hAnsi="Arial" w:hint="eastAsia"/>
          <w:szCs w:val="24"/>
          <w:lang w:eastAsia="zh-CN"/>
        </w:rPr>
        <w:t xml:space="preserve">the UE may find its stored SIBs are </w:t>
      </w:r>
      <w:r w:rsidR="00B1306E">
        <w:rPr>
          <w:rFonts w:ascii="Arial" w:eastAsiaTheme="minorEastAsia" w:hAnsi="Arial" w:hint="eastAsia"/>
          <w:szCs w:val="24"/>
          <w:lang w:eastAsia="zh-CN"/>
        </w:rPr>
        <w:t>un</w:t>
      </w:r>
      <w:r>
        <w:rPr>
          <w:rFonts w:ascii="Arial" w:eastAsiaTheme="minorEastAsia" w:hAnsi="Arial" w:hint="eastAsia"/>
          <w:szCs w:val="24"/>
          <w:lang w:eastAsia="zh-CN"/>
        </w:rPr>
        <w:t xml:space="preserve">changed </w:t>
      </w:r>
      <w:r>
        <w:rPr>
          <w:rFonts w:ascii="Arial" w:eastAsiaTheme="minorEastAsia" w:hAnsi="Arial"/>
          <w:szCs w:val="24"/>
          <w:lang w:eastAsia="zh-CN"/>
        </w:rPr>
        <w:t>with a great probability</w:t>
      </w:r>
      <w:r>
        <w:rPr>
          <w:rFonts w:ascii="Arial" w:eastAsiaTheme="minorEastAsia" w:hAnsi="Arial" w:hint="eastAsia"/>
          <w:szCs w:val="24"/>
          <w:lang w:eastAsia="zh-CN"/>
        </w:rPr>
        <w:t xml:space="preserve">. </w:t>
      </w:r>
      <w:r>
        <w:rPr>
          <w:rFonts w:ascii="Arial" w:eastAsiaTheme="minorEastAsia" w:hAnsi="Arial"/>
          <w:szCs w:val="24"/>
          <w:lang w:eastAsia="zh-CN"/>
        </w:rPr>
        <w:t>T</w:t>
      </w:r>
      <w:r>
        <w:rPr>
          <w:rFonts w:ascii="Arial" w:eastAsiaTheme="minorEastAsia" w:hAnsi="Arial" w:hint="eastAsia"/>
          <w:szCs w:val="24"/>
          <w:lang w:eastAsia="zh-CN"/>
        </w:rPr>
        <w:t>his would increase UE power consumption and be a disaster for the low power UEs.</w:t>
      </w:r>
    </w:p>
    <w:p w:rsidR="00C31092" w:rsidRDefault="00C31092" w:rsidP="00C31092">
      <w:pPr>
        <w:spacing w:before="240"/>
        <w:rPr>
          <w:rFonts w:ascii="Arial" w:eastAsiaTheme="minorEastAsia" w:hAnsi="Arial"/>
          <w:szCs w:val="24"/>
          <w:lang w:eastAsia="zh-CN"/>
        </w:rPr>
      </w:pPr>
      <w:r>
        <w:rPr>
          <w:rFonts w:ascii="Arial" w:eastAsiaTheme="minorEastAsia" w:hAnsi="Arial"/>
          <w:szCs w:val="24"/>
          <w:lang w:eastAsia="zh-CN"/>
        </w:rPr>
        <w:t>C</w:t>
      </w:r>
      <w:r>
        <w:rPr>
          <w:rFonts w:ascii="Arial" w:eastAsiaTheme="minorEastAsia" w:hAnsi="Arial" w:hint="eastAsia"/>
          <w:szCs w:val="24"/>
          <w:lang w:eastAsia="zh-CN"/>
        </w:rPr>
        <w:t xml:space="preserve">ompared with </w:t>
      </w:r>
      <w:proofErr w:type="spellStart"/>
      <w:r w:rsidRPr="00F71E90">
        <w:rPr>
          <w:rFonts w:ascii="Arial" w:eastAsiaTheme="minorEastAsia" w:hAnsi="Arial"/>
          <w:i/>
          <w:szCs w:val="24"/>
          <w:lang w:eastAsia="zh-CN"/>
        </w:rPr>
        <w:t>systemInfoValueTag</w:t>
      </w:r>
      <w:proofErr w:type="spellEnd"/>
      <w:r>
        <w:rPr>
          <w:rFonts w:ascii="Arial" w:eastAsiaTheme="minorEastAsia" w:hAnsi="Arial" w:hint="eastAsia"/>
          <w:szCs w:val="24"/>
          <w:lang w:eastAsia="zh-CN"/>
        </w:rPr>
        <w:t xml:space="preserve">, you may think it is better to use </w:t>
      </w:r>
      <w:proofErr w:type="spellStart"/>
      <w:r w:rsidRPr="00125E14">
        <w:rPr>
          <w:rFonts w:ascii="Arial" w:eastAsiaTheme="minorEastAsia" w:hAnsi="Arial"/>
          <w:i/>
          <w:szCs w:val="24"/>
          <w:lang w:eastAsia="zh-CN"/>
        </w:rPr>
        <w:t>systemInfoValueTagSI</w:t>
      </w:r>
      <w:proofErr w:type="spellEnd"/>
      <w:r>
        <w:rPr>
          <w:rFonts w:ascii="Arial" w:eastAsiaTheme="minorEastAsia" w:hAnsi="Arial" w:hint="eastAsia"/>
          <w:szCs w:val="24"/>
          <w:lang w:eastAsia="zh-CN"/>
        </w:rPr>
        <w:t xml:space="preserve"> together with </w:t>
      </w:r>
      <w:r w:rsidRPr="00301FD7">
        <w:rPr>
          <w:rFonts w:ascii="Arial" w:eastAsiaTheme="minorEastAsia" w:hAnsi="Arial" w:hint="eastAsia"/>
          <w:i/>
          <w:szCs w:val="24"/>
          <w:lang w:eastAsia="zh-CN"/>
        </w:rPr>
        <w:t>s</w:t>
      </w:r>
      <w:r w:rsidRPr="00301FD7">
        <w:rPr>
          <w:rFonts w:ascii="Arial" w:eastAsiaTheme="minorEastAsia" w:hAnsi="Arial"/>
          <w:i/>
          <w:szCs w:val="24"/>
          <w:lang w:eastAsia="zh-CN"/>
        </w:rPr>
        <w:t>ib-</w:t>
      </w:r>
      <w:proofErr w:type="spellStart"/>
      <w:r w:rsidRPr="00301FD7">
        <w:rPr>
          <w:rFonts w:ascii="Arial" w:eastAsiaTheme="minorEastAsia" w:hAnsi="Arial"/>
          <w:i/>
          <w:szCs w:val="24"/>
          <w:lang w:eastAsia="zh-CN"/>
        </w:rPr>
        <w:t>MappingInfo</w:t>
      </w:r>
      <w:proofErr w:type="spellEnd"/>
      <w:r>
        <w:rPr>
          <w:rFonts w:ascii="Arial" w:eastAsiaTheme="minorEastAsia" w:hAnsi="Arial" w:hint="eastAsia"/>
          <w:szCs w:val="24"/>
          <w:lang w:eastAsia="zh-CN"/>
        </w:rPr>
        <w:t xml:space="preserve"> to help UE </w:t>
      </w:r>
      <w:r w:rsidR="009F1130">
        <w:rPr>
          <w:rFonts w:ascii="Arial" w:eastAsiaTheme="minorEastAsia" w:hAnsi="Arial" w:hint="eastAsia"/>
          <w:szCs w:val="24"/>
          <w:lang w:eastAsia="zh-CN"/>
        </w:rPr>
        <w:t>find</w:t>
      </w:r>
      <w:r>
        <w:rPr>
          <w:rFonts w:ascii="Arial" w:eastAsiaTheme="minorEastAsia" w:hAnsi="Arial" w:hint="eastAsia"/>
          <w:szCs w:val="24"/>
          <w:lang w:eastAsia="zh-CN"/>
        </w:rPr>
        <w:t xml:space="preserve"> the changes of the SIBs. </w:t>
      </w:r>
      <w:r>
        <w:rPr>
          <w:rFonts w:ascii="Arial" w:eastAsiaTheme="minorEastAsia" w:hAnsi="Arial"/>
          <w:szCs w:val="24"/>
          <w:lang w:eastAsia="zh-CN"/>
        </w:rPr>
        <w:t>B</w:t>
      </w:r>
      <w:r>
        <w:rPr>
          <w:rFonts w:ascii="Arial" w:eastAsiaTheme="minorEastAsia" w:hAnsi="Arial" w:hint="eastAsia"/>
          <w:szCs w:val="24"/>
          <w:lang w:eastAsia="zh-CN"/>
        </w:rPr>
        <w:t xml:space="preserve">ut this is not always the case. </w:t>
      </w:r>
      <w:r>
        <w:rPr>
          <w:rFonts w:ascii="Arial" w:eastAsiaTheme="minorEastAsia" w:hAnsi="Arial"/>
          <w:szCs w:val="24"/>
          <w:lang w:eastAsia="zh-CN"/>
        </w:rPr>
        <w:t>T</w:t>
      </w:r>
      <w:r>
        <w:rPr>
          <w:rFonts w:ascii="Arial" w:eastAsiaTheme="minorEastAsia" w:hAnsi="Arial" w:hint="eastAsia"/>
          <w:szCs w:val="24"/>
          <w:lang w:eastAsia="zh-CN"/>
        </w:rPr>
        <w:t xml:space="preserve">ake some examples. </w:t>
      </w:r>
    </w:p>
    <w:p w:rsidR="00C31092" w:rsidRDefault="00C31092" w:rsidP="00C31092">
      <w:pPr>
        <w:pStyle w:val="ad"/>
        <w:numPr>
          <w:ilvl w:val="0"/>
          <w:numId w:val="34"/>
        </w:numPr>
        <w:adjustRightInd w:val="0"/>
        <w:snapToGrid w:val="0"/>
        <w:spacing w:before="120" w:after="120"/>
        <w:contextualSpacing w:val="0"/>
        <w:rPr>
          <w:rFonts w:ascii="Arial" w:eastAsiaTheme="minorEastAsia" w:hAnsi="Arial"/>
          <w:szCs w:val="24"/>
          <w:lang w:eastAsia="zh-CN"/>
        </w:rPr>
      </w:pPr>
      <w:r w:rsidRPr="00234FD4">
        <w:rPr>
          <w:rFonts w:ascii="Arial" w:eastAsiaTheme="minorEastAsia" w:hAnsi="Arial"/>
          <w:szCs w:val="24"/>
          <w:lang w:eastAsia="zh-CN"/>
        </w:rPr>
        <w:t>A</w:t>
      </w:r>
      <w:r w:rsidRPr="00234FD4">
        <w:rPr>
          <w:rFonts w:ascii="Arial" w:eastAsiaTheme="minorEastAsia" w:hAnsi="Arial" w:hint="eastAsia"/>
          <w:szCs w:val="24"/>
          <w:lang w:eastAsia="zh-CN"/>
        </w:rPr>
        <w:t xml:space="preserve">ssume a specific SIB is not broadcasted in the first modification period but would have to be updated in the second modification period. </w:t>
      </w:r>
      <w:r w:rsidRPr="00234FD4">
        <w:rPr>
          <w:rFonts w:ascii="Arial" w:eastAsiaTheme="minorEastAsia" w:hAnsi="Arial"/>
          <w:szCs w:val="24"/>
          <w:lang w:eastAsia="zh-CN"/>
        </w:rPr>
        <w:t>I</w:t>
      </w:r>
      <w:r w:rsidRPr="00234FD4">
        <w:rPr>
          <w:rFonts w:ascii="Arial" w:eastAsiaTheme="minorEastAsia" w:hAnsi="Arial" w:hint="eastAsia"/>
          <w:szCs w:val="24"/>
          <w:lang w:eastAsia="zh-CN"/>
        </w:rPr>
        <w:t xml:space="preserve">n this case, the cell would </w:t>
      </w:r>
      <w:bookmarkStart w:id="19" w:name="OLE_LINK5"/>
      <w:bookmarkStart w:id="20" w:name="OLE_LINK6"/>
      <w:r w:rsidRPr="00234FD4">
        <w:rPr>
          <w:rFonts w:ascii="Arial" w:eastAsiaTheme="minorEastAsia" w:hAnsi="Arial" w:hint="eastAsia"/>
          <w:szCs w:val="24"/>
          <w:lang w:eastAsia="zh-CN"/>
        </w:rPr>
        <w:t xml:space="preserve">have no idea </w:t>
      </w:r>
      <w:bookmarkEnd w:id="19"/>
      <w:bookmarkEnd w:id="20"/>
      <w:r>
        <w:rPr>
          <w:rFonts w:ascii="Arial" w:eastAsiaTheme="minorEastAsia" w:hAnsi="Arial" w:hint="eastAsia"/>
          <w:szCs w:val="24"/>
          <w:lang w:eastAsia="zh-CN"/>
        </w:rPr>
        <w:t>on</w:t>
      </w:r>
      <w:r w:rsidRPr="00234FD4">
        <w:rPr>
          <w:rFonts w:ascii="Arial" w:eastAsiaTheme="minorEastAsia" w:hAnsi="Arial" w:hint="eastAsia"/>
          <w:szCs w:val="24"/>
          <w:lang w:eastAsia="zh-CN"/>
        </w:rPr>
        <w:t xml:space="preserve"> which </w:t>
      </w:r>
      <w:proofErr w:type="spellStart"/>
      <w:r w:rsidRPr="00234FD4">
        <w:rPr>
          <w:rFonts w:ascii="Arial" w:eastAsiaTheme="minorEastAsia" w:hAnsi="Arial"/>
          <w:i/>
          <w:szCs w:val="24"/>
          <w:lang w:eastAsia="zh-CN"/>
        </w:rPr>
        <w:t>systemInfoValueTagSI</w:t>
      </w:r>
      <w:proofErr w:type="spellEnd"/>
      <w:r w:rsidRPr="00234FD4">
        <w:rPr>
          <w:rFonts w:ascii="Arial" w:eastAsiaTheme="minorEastAsia" w:hAnsi="Arial" w:hint="eastAsia"/>
          <w:szCs w:val="24"/>
          <w:lang w:eastAsia="zh-CN"/>
        </w:rPr>
        <w:t xml:space="preserve"> </w:t>
      </w:r>
      <w:r>
        <w:rPr>
          <w:rFonts w:ascii="Arial" w:eastAsiaTheme="minorEastAsia" w:hAnsi="Arial" w:hint="eastAsia"/>
          <w:szCs w:val="24"/>
          <w:lang w:eastAsia="zh-CN"/>
        </w:rPr>
        <w:t xml:space="preserve">can be used </w:t>
      </w:r>
      <w:r w:rsidRPr="00234FD4">
        <w:rPr>
          <w:rFonts w:ascii="Arial" w:eastAsiaTheme="minorEastAsia" w:hAnsi="Arial" w:hint="eastAsia"/>
          <w:szCs w:val="24"/>
          <w:lang w:eastAsia="zh-CN"/>
        </w:rPr>
        <w:t xml:space="preserve">to notify UEs the changes. </w:t>
      </w:r>
    </w:p>
    <w:p w:rsidR="00ED6635" w:rsidRDefault="00C31092" w:rsidP="00ED6635">
      <w:pPr>
        <w:keepNext/>
        <w:adjustRightInd w:val="0"/>
        <w:snapToGrid w:val="0"/>
        <w:spacing w:before="120" w:after="120"/>
        <w:jc w:val="center"/>
      </w:pPr>
      <w:r>
        <w:object w:dxaOrig="9930" w:dyaOrig="2434">
          <v:shape id="_x0000_i1027" type="#_x0000_t75" style="width:433.15pt;height:106.55pt" o:ole="">
            <v:imagedata r:id="rId13" o:title=""/>
          </v:shape>
          <o:OLEObject Type="Embed" ProgID="Visio.Drawing.11" ShapeID="_x0000_i1027" DrawAspect="Content" ObjectID="_1545290948" r:id="rId14"/>
        </w:object>
      </w:r>
    </w:p>
    <w:p w:rsidR="00C31092" w:rsidRPr="00ED6635" w:rsidRDefault="00ED6635" w:rsidP="00ED6635">
      <w:pPr>
        <w:pStyle w:val="a6"/>
        <w:jc w:val="center"/>
        <w:rPr>
          <w:rFonts w:asciiTheme="minorHAnsi" w:eastAsiaTheme="minorEastAsia" w:hAnsiTheme="minorHAnsi" w:cstheme="minorBidi"/>
          <w:bCs w:val="0"/>
          <w:kern w:val="2"/>
          <w:sz w:val="21"/>
          <w:szCs w:val="22"/>
          <w:lang w:eastAsia="zh-CN"/>
        </w:rPr>
      </w:pPr>
      <w:r w:rsidRPr="00ED6635">
        <w:rPr>
          <w:rFonts w:asciiTheme="minorHAnsi" w:eastAsiaTheme="minorEastAsia" w:hAnsiTheme="minorHAnsi" w:cstheme="minorBidi"/>
          <w:bCs w:val="0"/>
          <w:kern w:val="2"/>
          <w:sz w:val="21"/>
          <w:szCs w:val="22"/>
        </w:rPr>
        <w:t>Figure</w:t>
      </w:r>
      <w:r>
        <w:rPr>
          <w:rFonts w:asciiTheme="minorHAnsi" w:eastAsiaTheme="minorEastAsia" w:hAnsiTheme="minorHAnsi" w:cstheme="minorBidi" w:hint="eastAsia"/>
          <w:bCs w:val="0"/>
          <w:kern w:val="2"/>
          <w:sz w:val="21"/>
          <w:szCs w:val="22"/>
          <w:lang w:eastAsia="zh-CN"/>
        </w:rPr>
        <w:t xml:space="preserve"> </w:t>
      </w:r>
      <w:r w:rsidR="00522039" w:rsidRPr="00ED6635">
        <w:rPr>
          <w:rFonts w:asciiTheme="minorHAnsi" w:eastAsiaTheme="minorEastAsia" w:hAnsiTheme="minorHAnsi" w:cstheme="minorBidi"/>
          <w:bCs w:val="0"/>
          <w:kern w:val="2"/>
          <w:sz w:val="21"/>
          <w:szCs w:val="22"/>
        </w:rPr>
        <w:fldChar w:fldCharType="begin"/>
      </w:r>
      <w:r w:rsidRPr="00ED6635">
        <w:rPr>
          <w:rFonts w:asciiTheme="minorHAnsi" w:eastAsiaTheme="minorEastAsia" w:hAnsiTheme="minorHAnsi" w:cstheme="minorBidi"/>
          <w:bCs w:val="0"/>
          <w:kern w:val="2"/>
          <w:sz w:val="21"/>
          <w:szCs w:val="22"/>
        </w:rPr>
        <w:instrText xml:space="preserve"> SEQ Figure_ \* ARABIC </w:instrText>
      </w:r>
      <w:r w:rsidR="00522039" w:rsidRPr="00ED6635">
        <w:rPr>
          <w:rFonts w:asciiTheme="minorHAnsi" w:eastAsiaTheme="minorEastAsia" w:hAnsiTheme="minorHAnsi" w:cstheme="minorBidi"/>
          <w:bCs w:val="0"/>
          <w:kern w:val="2"/>
          <w:sz w:val="21"/>
          <w:szCs w:val="22"/>
        </w:rPr>
        <w:fldChar w:fldCharType="separate"/>
      </w:r>
      <w:r>
        <w:rPr>
          <w:rFonts w:asciiTheme="minorHAnsi" w:eastAsiaTheme="minorEastAsia" w:hAnsiTheme="minorHAnsi" w:cstheme="minorBidi"/>
          <w:bCs w:val="0"/>
          <w:noProof/>
          <w:kern w:val="2"/>
          <w:sz w:val="21"/>
          <w:szCs w:val="22"/>
        </w:rPr>
        <w:t>3</w:t>
      </w:r>
      <w:r w:rsidR="00522039" w:rsidRPr="00ED6635">
        <w:rPr>
          <w:rFonts w:asciiTheme="minorHAnsi" w:eastAsiaTheme="minorEastAsia" w:hAnsiTheme="minorHAnsi" w:cstheme="minorBidi"/>
          <w:bCs w:val="0"/>
          <w:kern w:val="2"/>
          <w:sz w:val="21"/>
          <w:szCs w:val="22"/>
        </w:rPr>
        <w:fldChar w:fldCharType="end"/>
      </w:r>
      <w:r w:rsidRPr="00ED6635">
        <w:rPr>
          <w:rFonts w:asciiTheme="minorHAnsi" w:eastAsiaTheme="minorEastAsia" w:hAnsiTheme="minorHAnsi" w:cstheme="minorBidi" w:hint="eastAsia"/>
          <w:bCs w:val="0"/>
          <w:kern w:val="2"/>
          <w:sz w:val="21"/>
          <w:szCs w:val="22"/>
        </w:rPr>
        <w:t xml:space="preserve">  </w:t>
      </w:r>
      <w:r>
        <w:rPr>
          <w:rFonts w:asciiTheme="minorHAnsi" w:eastAsiaTheme="minorEastAsia" w:hAnsiTheme="minorHAnsi" w:cstheme="minorBidi" w:hint="eastAsia"/>
          <w:bCs w:val="0"/>
          <w:kern w:val="2"/>
          <w:sz w:val="21"/>
          <w:szCs w:val="22"/>
          <w:lang w:eastAsia="zh-CN"/>
        </w:rPr>
        <w:t xml:space="preserve">  </w:t>
      </w:r>
      <w:r w:rsidRPr="00ED6635">
        <w:rPr>
          <w:rFonts w:asciiTheme="minorHAnsi" w:eastAsiaTheme="minorEastAsia" w:hAnsiTheme="minorHAnsi" w:cstheme="minorBidi" w:hint="eastAsia"/>
          <w:bCs w:val="0"/>
          <w:kern w:val="2"/>
          <w:sz w:val="21"/>
          <w:szCs w:val="22"/>
        </w:rPr>
        <w:t xml:space="preserve">Example of change </w:t>
      </w:r>
      <w:r w:rsidRPr="00ED6635">
        <w:rPr>
          <w:rFonts w:asciiTheme="minorHAnsi" w:eastAsiaTheme="minorEastAsia" w:hAnsiTheme="minorHAnsi" w:cstheme="minorBidi"/>
          <w:bCs w:val="0"/>
          <w:kern w:val="2"/>
          <w:sz w:val="21"/>
          <w:szCs w:val="22"/>
        </w:rPr>
        <w:t>notification</w:t>
      </w:r>
    </w:p>
    <w:p w:rsidR="00C31092" w:rsidRDefault="00C31092" w:rsidP="00C31092">
      <w:pPr>
        <w:pStyle w:val="ad"/>
        <w:numPr>
          <w:ilvl w:val="0"/>
          <w:numId w:val="34"/>
        </w:numPr>
        <w:adjustRightInd w:val="0"/>
        <w:snapToGrid w:val="0"/>
        <w:spacing w:before="120" w:after="120"/>
        <w:contextualSpacing w:val="0"/>
        <w:rPr>
          <w:rFonts w:ascii="Arial" w:eastAsiaTheme="minorEastAsia" w:hAnsi="Arial"/>
          <w:szCs w:val="24"/>
          <w:lang w:eastAsia="zh-CN"/>
        </w:rPr>
      </w:pPr>
      <w:r>
        <w:rPr>
          <w:rFonts w:ascii="Arial" w:eastAsiaTheme="minorEastAsia" w:hAnsi="Arial" w:hint="eastAsia"/>
          <w:szCs w:val="24"/>
          <w:lang w:eastAsia="zh-CN"/>
        </w:rPr>
        <w:t xml:space="preserve">The </w:t>
      </w:r>
      <w:r w:rsidRPr="00DB2A2D">
        <w:rPr>
          <w:rFonts w:ascii="Arial" w:eastAsiaTheme="minorEastAsia" w:hAnsi="Arial"/>
          <w:szCs w:val="24"/>
          <w:lang w:eastAsia="zh-CN"/>
        </w:rPr>
        <w:t xml:space="preserve">serial number of </w:t>
      </w:r>
      <w:r w:rsidRPr="00234FD4">
        <w:rPr>
          <w:rFonts w:ascii="Arial" w:eastAsiaTheme="minorEastAsia" w:hAnsi="Arial" w:hint="eastAsia"/>
          <w:szCs w:val="24"/>
          <w:lang w:eastAsia="zh-CN"/>
        </w:rPr>
        <w:t>a specific</w:t>
      </w:r>
      <w:r w:rsidRPr="00DB2A2D">
        <w:rPr>
          <w:rFonts w:ascii="Arial" w:eastAsiaTheme="minorEastAsia" w:hAnsi="Arial"/>
          <w:szCs w:val="24"/>
          <w:lang w:eastAsia="zh-CN"/>
        </w:rPr>
        <w:t xml:space="preserve"> SI message</w:t>
      </w:r>
      <w:r>
        <w:rPr>
          <w:rFonts w:ascii="Arial" w:eastAsiaTheme="minorEastAsia" w:hAnsi="Arial" w:hint="eastAsia"/>
          <w:szCs w:val="24"/>
          <w:lang w:eastAsia="zh-CN"/>
        </w:rPr>
        <w:t xml:space="preserve"> is</w:t>
      </w:r>
      <w:r w:rsidRPr="00DB2A2D">
        <w:rPr>
          <w:rFonts w:ascii="Arial" w:eastAsiaTheme="minorEastAsia" w:hAnsi="Arial"/>
          <w:szCs w:val="24"/>
          <w:lang w:eastAsia="zh-CN"/>
        </w:rPr>
        <w:t xml:space="preserve"> determine</w:t>
      </w:r>
      <w:r>
        <w:rPr>
          <w:rFonts w:ascii="Arial" w:eastAsiaTheme="minorEastAsia" w:hAnsi="Arial" w:hint="eastAsia"/>
          <w:szCs w:val="24"/>
          <w:lang w:eastAsia="zh-CN"/>
        </w:rPr>
        <w:t>d by</w:t>
      </w:r>
      <w:r w:rsidRPr="00DB2A2D">
        <w:rPr>
          <w:rFonts w:ascii="Arial" w:eastAsiaTheme="minorEastAsia" w:hAnsi="Arial"/>
          <w:szCs w:val="24"/>
          <w:lang w:eastAsia="zh-CN"/>
        </w:rPr>
        <w:t xml:space="preserve"> the order of entry in the list of SI messages configured by </w:t>
      </w:r>
      <w:proofErr w:type="spellStart"/>
      <w:r w:rsidRPr="00DB2A2D">
        <w:rPr>
          <w:rFonts w:ascii="Arial" w:eastAsiaTheme="minorEastAsia" w:hAnsi="Arial"/>
          <w:i/>
          <w:iCs/>
          <w:szCs w:val="24"/>
          <w:lang w:eastAsia="zh-CN"/>
        </w:rPr>
        <w:t>schedulingInfoList</w:t>
      </w:r>
      <w:proofErr w:type="spellEnd"/>
      <w:r w:rsidRPr="00DB2A2D">
        <w:rPr>
          <w:rFonts w:ascii="Arial" w:eastAsiaTheme="minorEastAsia" w:hAnsi="Arial"/>
          <w:szCs w:val="24"/>
          <w:lang w:eastAsia="zh-CN"/>
        </w:rPr>
        <w:t xml:space="preserve"> in </w:t>
      </w:r>
      <w:r w:rsidRPr="00DB2A2D">
        <w:rPr>
          <w:rFonts w:ascii="Arial" w:eastAsiaTheme="minorEastAsia" w:hAnsi="Arial"/>
          <w:i/>
          <w:iCs/>
          <w:szCs w:val="24"/>
          <w:lang w:eastAsia="zh-CN"/>
        </w:rPr>
        <w:t>SystemInformationBlockType1</w:t>
      </w:r>
      <w:r>
        <w:rPr>
          <w:rFonts w:ascii="Arial" w:eastAsiaTheme="minorEastAsia" w:hAnsi="Arial" w:hint="eastAsia"/>
          <w:szCs w:val="24"/>
          <w:lang w:eastAsia="zh-CN"/>
        </w:rPr>
        <w:t xml:space="preserve">. </w:t>
      </w:r>
      <w:r w:rsidRPr="00234FD4">
        <w:rPr>
          <w:rFonts w:ascii="Arial" w:eastAsiaTheme="minorEastAsia" w:hAnsi="Arial"/>
          <w:szCs w:val="24"/>
          <w:lang w:eastAsia="zh-CN"/>
        </w:rPr>
        <w:t>A</w:t>
      </w:r>
      <w:r w:rsidRPr="00234FD4">
        <w:rPr>
          <w:rFonts w:ascii="Arial" w:eastAsiaTheme="minorEastAsia" w:hAnsi="Arial" w:hint="eastAsia"/>
          <w:szCs w:val="24"/>
          <w:lang w:eastAsia="zh-CN"/>
        </w:rPr>
        <w:t>ssume the specific SIB is mapped to SI-2</w:t>
      </w:r>
      <w:r w:rsidRPr="00234FD4">
        <w:rPr>
          <w:rFonts w:ascii="Arial" w:eastAsiaTheme="minorEastAsia" w:hAnsi="Arial"/>
          <w:szCs w:val="24"/>
          <w:lang w:eastAsia="zh-CN"/>
        </w:rPr>
        <w:t xml:space="preserve"> </w:t>
      </w:r>
      <w:r w:rsidRPr="00234FD4">
        <w:rPr>
          <w:rFonts w:ascii="Arial" w:eastAsiaTheme="minorEastAsia" w:hAnsi="Arial" w:hint="eastAsia"/>
          <w:szCs w:val="24"/>
          <w:lang w:eastAsia="zh-CN"/>
        </w:rPr>
        <w:t>i</w:t>
      </w:r>
      <w:r w:rsidRPr="00234FD4">
        <w:rPr>
          <w:rFonts w:ascii="Arial" w:eastAsiaTheme="minorEastAsia" w:hAnsi="Arial"/>
          <w:szCs w:val="24"/>
          <w:lang w:eastAsia="zh-CN"/>
        </w:rPr>
        <w:t xml:space="preserve">n </w:t>
      </w:r>
      <w:r w:rsidRPr="00234FD4">
        <w:rPr>
          <w:rFonts w:ascii="Arial" w:eastAsiaTheme="minorEastAsia" w:hAnsi="Arial" w:hint="eastAsia"/>
          <w:szCs w:val="24"/>
          <w:lang w:eastAsia="zh-CN"/>
        </w:rPr>
        <w:t xml:space="preserve">the first period. </w:t>
      </w:r>
      <w:r w:rsidRPr="00234FD4">
        <w:rPr>
          <w:rFonts w:ascii="Arial" w:eastAsiaTheme="minorEastAsia" w:hAnsi="Arial"/>
          <w:szCs w:val="24"/>
          <w:lang w:eastAsia="zh-CN"/>
        </w:rPr>
        <w:t>W</w:t>
      </w:r>
      <w:r w:rsidRPr="00234FD4">
        <w:rPr>
          <w:rFonts w:ascii="Arial" w:eastAsiaTheme="minorEastAsia" w:hAnsi="Arial" w:hint="eastAsia"/>
          <w:szCs w:val="24"/>
          <w:lang w:eastAsia="zh-CN"/>
        </w:rPr>
        <w:t xml:space="preserve">hile it may be mapped to SI-1 in the second period since the previous SI-1 may not be required to broadcast when no UEs request for it. </w:t>
      </w:r>
      <w:r w:rsidRPr="00234FD4">
        <w:rPr>
          <w:rFonts w:ascii="Arial" w:eastAsiaTheme="minorEastAsia" w:hAnsi="Arial"/>
          <w:szCs w:val="24"/>
          <w:lang w:eastAsia="zh-CN"/>
        </w:rPr>
        <w:t>O</w:t>
      </w:r>
      <w:r w:rsidRPr="00234FD4">
        <w:rPr>
          <w:rFonts w:ascii="Arial" w:eastAsiaTheme="minorEastAsia" w:hAnsi="Arial" w:hint="eastAsia"/>
          <w:szCs w:val="24"/>
          <w:lang w:eastAsia="zh-CN"/>
        </w:rPr>
        <w:t xml:space="preserve">bviously it is </w:t>
      </w:r>
      <w:r w:rsidRPr="00234FD4">
        <w:rPr>
          <w:rFonts w:ascii="Arial" w:eastAsiaTheme="minorEastAsia" w:hAnsi="Arial"/>
          <w:szCs w:val="24"/>
          <w:lang w:eastAsia="zh-CN"/>
        </w:rPr>
        <w:t xml:space="preserve">inappropriate </w:t>
      </w:r>
      <w:r w:rsidRPr="00234FD4">
        <w:rPr>
          <w:rFonts w:ascii="Arial" w:eastAsiaTheme="minorEastAsia" w:hAnsi="Arial" w:hint="eastAsia"/>
          <w:szCs w:val="24"/>
          <w:lang w:eastAsia="zh-CN"/>
        </w:rPr>
        <w:t xml:space="preserve">to use the </w:t>
      </w:r>
      <w:proofErr w:type="spellStart"/>
      <w:r w:rsidRPr="00234FD4">
        <w:rPr>
          <w:rFonts w:ascii="Arial" w:eastAsiaTheme="minorEastAsia" w:hAnsi="Arial"/>
          <w:i/>
          <w:szCs w:val="24"/>
          <w:lang w:eastAsia="zh-CN"/>
        </w:rPr>
        <w:t>systemInfoValueTagSI</w:t>
      </w:r>
      <w:proofErr w:type="spellEnd"/>
      <w:r w:rsidRPr="00234FD4">
        <w:rPr>
          <w:rFonts w:ascii="Arial" w:eastAsiaTheme="minorEastAsia" w:hAnsi="Arial" w:hint="eastAsia"/>
          <w:szCs w:val="24"/>
          <w:lang w:eastAsia="zh-CN"/>
        </w:rPr>
        <w:t xml:space="preserve"> corresponding to SI-2</w:t>
      </w:r>
      <w:r>
        <w:rPr>
          <w:rFonts w:ascii="Arial" w:eastAsiaTheme="minorEastAsia" w:hAnsi="Arial" w:hint="eastAsia"/>
          <w:szCs w:val="24"/>
          <w:lang w:eastAsia="zh-CN"/>
        </w:rPr>
        <w:t xml:space="preserve"> to notify UE the change of the specific SIB</w:t>
      </w:r>
      <w:r w:rsidRPr="00234FD4">
        <w:rPr>
          <w:rFonts w:ascii="Arial" w:eastAsiaTheme="minorEastAsia" w:hAnsi="Arial" w:hint="eastAsia"/>
          <w:szCs w:val="24"/>
          <w:lang w:eastAsia="zh-CN"/>
        </w:rPr>
        <w:t xml:space="preserve">. </w:t>
      </w:r>
      <w:r w:rsidRPr="00234FD4">
        <w:rPr>
          <w:rFonts w:ascii="Arial" w:eastAsiaTheme="minorEastAsia" w:hAnsi="Arial"/>
          <w:szCs w:val="24"/>
          <w:lang w:eastAsia="zh-CN"/>
        </w:rPr>
        <w:t>B</w:t>
      </w:r>
      <w:r w:rsidRPr="00234FD4">
        <w:rPr>
          <w:rFonts w:ascii="Arial" w:eastAsiaTheme="minorEastAsia" w:hAnsi="Arial" w:hint="eastAsia"/>
          <w:szCs w:val="24"/>
          <w:lang w:eastAsia="zh-CN"/>
        </w:rPr>
        <w:t xml:space="preserve">ut using </w:t>
      </w:r>
      <w:proofErr w:type="spellStart"/>
      <w:r w:rsidRPr="00234FD4">
        <w:rPr>
          <w:rFonts w:ascii="Arial" w:eastAsiaTheme="minorEastAsia" w:hAnsi="Arial"/>
          <w:i/>
          <w:szCs w:val="24"/>
          <w:lang w:eastAsia="zh-CN"/>
        </w:rPr>
        <w:t>systemInfoValueTagSI</w:t>
      </w:r>
      <w:proofErr w:type="spellEnd"/>
      <w:r w:rsidRPr="00234FD4">
        <w:rPr>
          <w:rFonts w:ascii="Arial" w:eastAsiaTheme="minorEastAsia" w:hAnsi="Arial" w:hint="eastAsia"/>
          <w:szCs w:val="24"/>
          <w:lang w:eastAsia="zh-CN"/>
        </w:rPr>
        <w:t xml:space="preserve"> corresponding to SI-1 is also </w:t>
      </w:r>
      <w:r w:rsidRPr="00234FD4">
        <w:rPr>
          <w:rFonts w:ascii="Arial" w:eastAsiaTheme="minorEastAsia" w:hAnsi="Arial"/>
          <w:szCs w:val="24"/>
          <w:lang w:eastAsia="zh-CN"/>
        </w:rPr>
        <w:t xml:space="preserve">inappropriate </w:t>
      </w:r>
      <w:r>
        <w:rPr>
          <w:rFonts w:ascii="Arial" w:eastAsiaTheme="minorEastAsia" w:hAnsi="Arial" w:hint="eastAsia"/>
          <w:szCs w:val="24"/>
          <w:lang w:eastAsia="zh-CN"/>
        </w:rPr>
        <w:t>because</w:t>
      </w:r>
      <w:r w:rsidRPr="00234FD4">
        <w:rPr>
          <w:rFonts w:ascii="Arial" w:eastAsiaTheme="minorEastAsia" w:hAnsi="Arial" w:hint="eastAsia"/>
          <w:szCs w:val="24"/>
          <w:lang w:eastAsia="zh-CN"/>
        </w:rPr>
        <w:t xml:space="preserve"> the cell would not know whether to broadcast the previous SI-1</w:t>
      </w:r>
      <w:r>
        <w:rPr>
          <w:rFonts w:ascii="Arial" w:eastAsiaTheme="minorEastAsia" w:hAnsi="Arial" w:hint="eastAsia"/>
          <w:szCs w:val="24"/>
          <w:lang w:eastAsia="zh-CN"/>
        </w:rPr>
        <w:t xml:space="preserve"> in the second period</w:t>
      </w:r>
      <w:r w:rsidRPr="00234FD4">
        <w:rPr>
          <w:rFonts w:ascii="Arial" w:eastAsiaTheme="minorEastAsia" w:hAnsi="Arial" w:hint="eastAsia"/>
          <w:szCs w:val="24"/>
          <w:lang w:eastAsia="zh-CN"/>
        </w:rPr>
        <w:t xml:space="preserve"> </w:t>
      </w:r>
      <w:r>
        <w:rPr>
          <w:rFonts w:ascii="Arial" w:eastAsiaTheme="minorEastAsia" w:hAnsi="Arial" w:hint="eastAsia"/>
          <w:szCs w:val="24"/>
          <w:lang w:eastAsia="zh-CN"/>
        </w:rPr>
        <w:t xml:space="preserve">or not </w:t>
      </w:r>
      <w:r w:rsidRPr="00234FD4">
        <w:rPr>
          <w:rFonts w:ascii="Arial" w:eastAsiaTheme="minorEastAsia" w:hAnsi="Arial" w:hint="eastAsia"/>
          <w:szCs w:val="24"/>
          <w:lang w:eastAsia="zh-CN"/>
        </w:rPr>
        <w:t xml:space="preserve">until the last millisecond of the first </w:t>
      </w:r>
      <w:r>
        <w:rPr>
          <w:rFonts w:ascii="Arial" w:eastAsiaTheme="minorEastAsia" w:hAnsi="Arial" w:hint="eastAsia"/>
          <w:szCs w:val="24"/>
          <w:lang w:eastAsia="zh-CN"/>
        </w:rPr>
        <w:t>period</w:t>
      </w:r>
      <w:r w:rsidRPr="00234FD4">
        <w:rPr>
          <w:rFonts w:ascii="Arial" w:eastAsiaTheme="minorEastAsia" w:hAnsi="Arial" w:hint="eastAsia"/>
          <w:szCs w:val="24"/>
          <w:lang w:eastAsia="zh-CN"/>
        </w:rPr>
        <w:t>.</w:t>
      </w:r>
    </w:p>
    <w:p w:rsidR="00ED6635" w:rsidRDefault="00C31092" w:rsidP="00ED6635">
      <w:pPr>
        <w:keepNext/>
        <w:adjustRightInd w:val="0"/>
        <w:snapToGrid w:val="0"/>
        <w:spacing w:before="120" w:after="120"/>
        <w:jc w:val="center"/>
      </w:pPr>
      <w:r>
        <w:object w:dxaOrig="9930" w:dyaOrig="2548">
          <v:shape id="_x0000_i1028" type="#_x0000_t75" style="width:445.25pt;height:114.6pt" o:ole="">
            <v:imagedata r:id="rId15" o:title=""/>
          </v:shape>
          <o:OLEObject Type="Embed" ProgID="Visio.Drawing.11" ShapeID="_x0000_i1028" DrawAspect="Content" ObjectID="_1545290949" r:id="rId16"/>
        </w:object>
      </w:r>
    </w:p>
    <w:p w:rsidR="00C31092" w:rsidRPr="00ED6635" w:rsidRDefault="00ED6635" w:rsidP="00ED6635">
      <w:pPr>
        <w:pStyle w:val="a6"/>
        <w:jc w:val="center"/>
        <w:rPr>
          <w:rFonts w:asciiTheme="minorHAnsi" w:eastAsiaTheme="minorEastAsia" w:hAnsiTheme="minorHAnsi" w:cstheme="minorBidi"/>
          <w:bCs w:val="0"/>
          <w:kern w:val="2"/>
          <w:sz w:val="21"/>
          <w:szCs w:val="22"/>
        </w:rPr>
      </w:pPr>
      <w:r w:rsidRPr="00ED6635">
        <w:rPr>
          <w:rFonts w:asciiTheme="minorHAnsi" w:eastAsiaTheme="minorEastAsia" w:hAnsiTheme="minorHAnsi" w:cstheme="minorBidi"/>
          <w:bCs w:val="0"/>
          <w:kern w:val="2"/>
          <w:sz w:val="21"/>
          <w:szCs w:val="22"/>
        </w:rPr>
        <w:t>Figure</w:t>
      </w:r>
      <w:r w:rsidRPr="00ED6635">
        <w:rPr>
          <w:rFonts w:asciiTheme="minorHAnsi" w:eastAsiaTheme="minorEastAsia" w:hAnsiTheme="minorHAnsi" w:cstheme="minorBidi" w:hint="eastAsia"/>
          <w:bCs w:val="0"/>
          <w:kern w:val="2"/>
          <w:sz w:val="21"/>
          <w:szCs w:val="22"/>
        </w:rPr>
        <w:t xml:space="preserve"> </w:t>
      </w:r>
      <w:r w:rsidR="00522039" w:rsidRPr="00ED6635">
        <w:rPr>
          <w:rFonts w:asciiTheme="minorHAnsi" w:eastAsiaTheme="minorEastAsia" w:hAnsiTheme="minorHAnsi" w:cstheme="minorBidi"/>
          <w:bCs w:val="0"/>
          <w:kern w:val="2"/>
          <w:sz w:val="21"/>
          <w:szCs w:val="22"/>
        </w:rPr>
        <w:fldChar w:fldCharType="begin"/>
      </w:r>
      <w:r w:rsidRPr="00ED6635">
        <w:rPr>
          <w:rFonts w:asciiTheme="minorHAnsi" w:eastAsiaTheme="minorEastAsia" w:hAnsiTheme="minorHAnsi" w:cstheme="minorBidi"/>
          <w:bCs w:val="0"/>
          <w:kern w:val="2"/>
          <w:sz w:val="21"/>
          <w:szCs w:val="22"/>
        </w:rPr>
        <w:instrText xml:space="preserve"> SEQ Figure_ \* ARABIC </w:instrText>
      </w:r>
      <w:r w:rsidR="00522039" w:rsidRPr="00ED6635">
        <w:rPr>
          <w:rFonts w:asciiTheme="minorHAnsi" w:eastAsiaTheme="minorEastAsia" w:hAnsiTheme="minorHAnsi" w:cstheme="minorBidi"/>
          <w:bCs w:val="0"/>
          <w:kern w:val="2"/>
          <w:sz w:val="21"/>
          <w:szCs w:val="22"/>
        </w:rPr>
        <w:fldChar w:fldCharType="separate"/>
      </w:r>
      <w:r w:rsidRPr="00ED6635">
        <w:rPr>
          <w:rFonts w:asciiTheme="minorHAnsi" w:eastAsiaTheme="minorEastAsia" w:hAnsiTheme="minorHAnsi" w:cstheme="minorBidi"/>
          <w:bCs w:val="0"/>
          <w:kern w:val="2"/>
          <w:sz w:val="21"/>
          <w:szCs w:val="22"/>
        </w:rPr>
        <w:t>4</w:t>
      </w:r>
      <w:r w:rsidR="00522039" w:rsidRPr="00ED6635">
        <w:rPr>
          <w:rFonts w:asciiTheme="minorHAnsi" w:eastAsiaTheme="minorEastAsia" w:hAnsiTheme="minorHAnsi" w:cstheme="minorBidi"/>
          <w:bCs w:val="0"/>
          <w:kern w:val="2"/>
          <w:sz w:val="21"/>
          <w:szCs w:val="22"/>
        </w:rPr>
        <w:fldChar w:fldCharType="end"/>
      </w:r>
      <w:r w:rsidRPr="00ED6635">
        <w:rPr>
          <w:rFonts w:asciiTheme="minorHAnsi" w:eastAsiaTheme="minorEastAsia" w:hAnsiTheme="minorHAnsi" w:cstheme="minorBidi" w:hint="eastAsia"/>
          <w:bCs w:val="0"/>
          <w:kern w:val="2"/>
          <w:sz w:val="21"/>
          <w:szCs w:val="22"/>
        </w:rPr>
        <w:t xml:space="preserve">    </w:t>
      </w:r>
      <w:r>
        <w:rPr>
          <w:rFonts w:asciiTheme="minorHAnsi" w:eastAsiaTheme="minorEastAsia" w:hAnsiTheme="minorHAnsi" w:cstheme="minorBidi" w:hint="eastAsia"/>
          <w:bCs w:val="0"/>
          <w:kern w:val="2"/>
          <w:sz w:val="21"/>
          <w:szCs w:val="22"/>
          <w:lang w:eastAsia="zh-CN"/>
        </w:rPr>
        <w:t xml:space="preserve"> </w:t>
      </w:r>
      <w:r w:rsidRPr="00ED6635">
        <w:rPr>
          <w:rFonts w:asciiTheme="minorHAnsi" w:eastAsiaTheme="minorEastAsia" w:hAnsiTheme="minorHAnsi" w:cstheme="minorBidi" w:hint="eastAsia"/>
          <w:bCs w:val="0"/>
          <w:kern w:val="2"/>
          <w:sz w:val="21"/>
          <w:szCs w:val="22"/>
        </w:rPr>
        <w:t xml:space="preserve">Example of change </w:t>
      </w:r>
      <w:r w:rsidRPr="00ED6635">
        <w:rPr>
          <w:rFonts w:asciiTheme="minorHAnsi" w:eastAsiaTheme="minorEastAsia" w:hAnsiTheme="minorHAnsi" w:cstheme="minorBidi"/>
          <w:bCs w:val="0"/>
          <w:kern w:val="2"/>
          <w:sz w:val="21"/>
          <w:szCs w:val="22"/>
        </w:rPr>
        <w:t>notification</w:t>
      </w:r>
    </w:p>
    <w:p w:rsidR="00C31092" w:rsidRPr="00E804FA" w:rsidRDefault="00C31092" w:rsidP="00C31092">
      <w:pPr>
        <w:adjustRightInd w:val="0"/>
        <w:snapToGrid w:val="0"/>
        <w:spacing w:before="120" w:after="120"/>
        <w:jc w:val="left"/>
        <w:rPr>
          <w:rFonts w:ascii="Arial" w:eastAsiaTheme="minorEastAsia" w:hAnsi="Arial"/>
          <w:szCs w:val="24"/>
          <w:lang w:eastAsia="zh-CN"/>
        </w:rPr>
      </w:pPr>
      <w:r w:rsidRPr="00401F72">
        <w:rPr>
          <w:rFonts w:ascii="Arial" w:eastAsiaTheme="minorEastAsia" w:hAnsi="Arial"/>
          <w:szCs w:val="24"/>
          <w:lang w:eastAsia="zh-CN"/>
        </w:rPr>
        <w:t>A</w:t>
      </w:r>
      <w:r w:rsidRPr="00401F72">
        <w:rPr>
          <w:rFonts w:ascii="Arial" w:eastAsiaTheme="minorEastAsia" w:hAnsi="Arial" w:hint="eastAsia"/>
          <w:szCs w:val="24"/>
          <w:lang w:eastAsia="zh-CN"/>
        </w:rPr>
        <w:t xml:space="preserve">ccording to the above </w:t>
      </w:r>
      <w:r w:rsidRPr="00401F72">
        <w:rPr>
          <w:rFonts w:ascii="Arial" w:eastAsiaTheme="minorEastAsia" w:hAnsi="Arial"/>
          <w:szCs w:val="24"/>
          <w:lang w:eastAsia="zh-CN"/>
        </w:rPr>
        <w:t>analysis</w:t>
      </w:r>
      <w:r w:rsidRPr="00401F72">
        <w:rPr>
          <w:rFonts w:ascii="Arial" w:eastAsiaTheme="minorEastAsia" w:hAnsi="Arial" w:hint="eastAsia"/>
          <w:szCs w:val="24"/>
          <w:lang w:eastAsia="zh-CN"/>
        </w:rPr>
        <w:t>, we have the following observation:</w:t>
      </w:r>
    </w:p>
    <w:p w:rsidR="00C31092" w:rsidRPr="00B53C0E" w:rsidRDefault="00C31092" w:rsidP="00C31092">
      <w:pPr>
        <w:pStyle w:val="ad"/>
        <w:numPr>
          <w:ilvl w:val="0"/>
          <w:numId w:val="33"/>
        </w:numPr>
        <w:spacing w:before="240"/>
        <w:ind w:left="1418" w:hanging="1418"/>
        <w:rPr>
          <w:rFonts w:ascii="Arial" w:eastAsiaTheme="minorEastAsia" w:hAnsi="Arial"/>
          <w:b/>
          <w:szCs w:val="24"/>
          <w:lang w:eastAsia="zh-CN"/>
        </w:rPr>
      </w:pPr>
      <w:proofErr w:type="spellStart"/>
      <w:proofErr w:type="gramStart"/>
      <w:r w:rsidRPr="00B53C0E">
        <w:rPr>
          <w:rFonts w:ascii="Arial" w:eastAsiaTheme="minorEastAsia" w:hAnsi="Arial"/>
          <w:b/>
          <w:i/>
          <w:szCs w:val="24"/>
          <w:lang w:eastAsia="zh-CN"/>
        </w:rPr>
        <w:t>systemInfoValueTagSI</w:t>
      </w:r>
      <w:proofErr w:type="spellEnd"/>
      <w:proofErr w:type="gramEnd"/>
      <w:r>
        <w:rPr>
          <w:rFonts w:ascii="Arial" w:eastAsiaTheme="minorEastAsia" w:hAnsi="Arial" w:hint="eastAsia"/>
          <w:b/>
          <w:szCs w:val="24"/>
          <w:lang w:eastAsia="zh-CN"/>
        </w:rPr>
        <w:t xml:space="preserve"> is applicable for the case when there is a fixed mapping relation between </w:t>
      </w:r>
      <w:r w:rsidRPr="00B53C0E">
        <w:rPr>
          <w:rFonts w:ascii="Arial" w:eastAsiaTheme="minorEastAsia" w:hAnsi="Arial" w:hint="eastAsia"/>
          <w:b/>
          <w:szCs w:val="24"/>
          <w:lang w:eastAsia="zh-CN"/>
        </w:rPr>
        <w:t>SIB</w:t>
      </w:r>
      <w:r>
        <w:rPr>
          <w:rFonts w:ascii="Arial" w:eastAsiaTheme="minorEastAsia" w:hAnsi="Arial" w:hint="eastAsia"/>
          <w:b/>
          <w:szCs w:val="24"/>
          <w:lang w:eastAsia="zh-CN"/>
        </w:rPr>
        <w:t xml:space="preserve">s and </w:t>
      </w:r>
      <w:r w:rsidRPr="00B53C0E">
        <w:rPr>
          <w:rFonts w:ascii="Arial" w:eastAsiaTheme="minorEastAsia" w:hAnsi="Arial" w:hint="eastAsia"/>
          <w:b/>
          <w:szCs w:val="24"/>
          <w:lang w:eastAsia="zh-CN"/>
        </w:rPr>
        <w:t>SI</w:t>
      </w:r>
      <w:r>
        <w:rPr>
          <w:rFonts w:ascii="Arial" w:eastAsiaTheme="minorEastAsia" w:hAnsi="Arial" w:hint="eastAsia"/>
          <w:b/>
          <w:szCs w:val="24"/>
          <w:lang w:eastAsia="zh-CN"/>
        </w:rPr>
        <w:t xml:space="preserve"> messages.</w:t>
      </w:r>
    </w:p>
    <w:p w:rsidR="00C31092" w:rsidRDefault="00C31092" w:rsidP="00C31092">
      <w:pPr>
        <w:spacing w:before="240"/>
        <w:rPr>
          <w:rFonts w:ascii="Arial" w:eastAsiaTheme="minorEastAsia" w:hAnsi="Arial"/>
          <w:szCs w:val="24"/>
          <w:lang w:eastAsia="zh-CN"/>
        </w:rPr>
      </w:pPr>
      <w:r>
        <w:rPr>
          <w:rFonts w:ascii="Arial" w:eastAsiaTheme="minorEastAsia" w:hAnsi="Arial"/>
          <w:szCs w:val="24"/>
          <w:lang w:eastAsia="zh-CN"/>
        </w:rPr>
        <w:t>W</w:t>
      </w:r>
      <w:r>
        <w:rPr>
          <w:rFonts w:ascii="Arial" w:eastAsiaTheme="minorEastAsia" w:hAnsi="Arial" w:hint="eastAsia"/>
          <w:szCs w:val="24"/>
          <w:lang w:eastAsia="zh-CN"/>
        </w:rPr>
        <w:t xml:space="preserve">ith on demand method, SIBs may be mapped to different SI messages in different time periods. </w:t>
      </w:r>
      <w:r>
        <w:rPr>
          <w:rFonts w:ascii="Arial" w:eastAsiaTheme="minorEastAsia" w:hAnsi="Arial"/>
          <w:szCs w:val="24"/>
          <w:lang w:eastAsia="zh-CN"/>
        </w:rPr>
        <w:t>I</w:t>
      </w:r>
      <w:r>
        <w:rPr>
          <w:rFonts w:ascii="Arial" w:eastAsiaTheme="minorEastAsia" w:hAnsi="Arial" w:hint="eastAsia"/>
          <w:szCs w:val="24"/>
          <w:lang w:eastAsia="zh-CN"/>
        </w:rPr>
        <w:t xml:space="preserve">n other words, the fixed SIB </w:t>
      </w:r>
      <w:r w:rsidRPr="00401F72">
        <w:rPr>
          <w:rFonts w:ascii="Arial" w:eastAsiaTheme="minorEastAsia" w:hAnsi="Arial"/>
          <w:szCs w:val="24"/>
          <w:lang w:eastAsia="zh-CN"/>
        </w:rPr>
        <w:t xml:space="preserve">mapping relation </w:t>
      </w:r>
      <w:r>
        <w:rPr>
          <w:rFonts w:ascii="Arial" w:eastAsiaTheme="minorEastAsia" w:hAnsi="Arial" w:hint="eastAsia"/>
          <w:szCs w:val="24"/>
          <w:lang w:eastAsia="zh-CN"/>
        </w:rPr>
        <w:t xml:space="preserve">could not be </w:t>
      </w:r>
      <w:r>
        <w:rPr>
          <w:rFonts w:ascii="Arial" w:eastAsiaTheme="minorEastAsia" w:hAnsi="Arial"/>
          <w:szCs w:val="24"/>
          <w:lang w:eastAsia="zh-CN"/>
        </w:rPr>
        <w:t>guaranteed</w:t>
      </w:r>
      <w:r>
        <w:rPr>
          <w:rFonts w:ascii="Arial" w:eastAsiaTheme="minorEastAsia" w:hAnsi="Arial" w:hint="eastAsia"/>
          <w:szCs w:val="24"/>
          <w:lang w:eastAsia="zh-CN"/>
        </w:rPr>
        <w:t xml:space="preserve"> when on demand method is applied.</w:t>
      </w:r>
    </w:p>
    <w:p w:rsidR="00C31092" w:rsidRPr="00401F72" w:rsidRDefault="00C31092" w:rsidP="00C31092">
      <w:pPr>
        <w:pStyle w:val="ad"/>
        <w:numPr>
          <w:ilvl w:val="0"/>
          <w:numId w:val="33"/>
        </w:numPr>
        <w:spacing w:before="240"/>
        <w:ind w:left="1418" w:hanging="1418"/>
        <w:rPr>
          <w:rFonts w:ascii="Arial" w:eastAsiaTheme="minorEastAsia" w:hAnsi="Arial"/>
          <w:b/>
          <w:szCs w:val="24"/>
          <w:lang w:eastAsia="zh-CN"/>
        </w:rPr>
      </w:pPr>
      <w:proofErr w:type="spellStart"/>
      <w:proofErr w:type="gramStart"/>
      <w:r w:rsidRPr="00B53C0E">
        <w:rPr>
          <w:rFonts w:ascii="Arial" w:eastAsiaTheme="minorEastAsia" w:hAnsi="Arial"/>
          <w:b/>
          <w:i/>
          <w:szCs w:val="24"/>
          <w:lang w:eastAsia="zh-CN"/>
        </w:rPr>
        <w:t>systemInfoValueTagSI</w:t>
      </w:r>
      <w:proofErr w:type="spellEnd"/>
      <w:proofErr w:type="gramEnd"/>
      <w:r>
        <w:rPr>
          <w:rFonts w:ascii="Arial" w:eastAsiaTheme="minorEastAsia" w:hAnsi="Arial" w:hint="eastAsia"/>
          <w:b/>
          <w:szCs w:val="24"/>
          <w:lang w:eastAsia="zh-CN"/>
        </w:rPr>
        <w:t xml:space="preserve"> is not applicable if on demand method is applied.</w:t>
      </w:r>
    </w:p>
    <w:p w:rsidR="00C31092" w:rsidRPr="00B77F02" w:rsidRDefault="00C31092" w:rsidP="00C31092">
      <w:pPr>
        <w:spacing w:before="240"/>
        <w:rPr>
          <w:rFonts w:ascii="Arial" w:eastAsiaTheme="minorEastAsia" w:hAnsi="Arial"/>
          <w:szCs w:val="24"/>
          <w:lang w:eastAsia="zh-CN"/>
        </w:rPr>
      </w:pPr>
      <w:r>
        <w:rPr>
          <w:rFonts w:ascii="Arial" w:eastAsiaTheme="minorEastAsia" w:hAnsi="Arial"/>
          <w:szCs w:val="24"/>
          <w:lang w:eastAsia="zh-CN"/>
        </w:rPr>
        <w:t>A</w:t>
      </w:r>
      <w:r>
        <w:rPr>
          <w:rFonts w:ascii="Arial" w:eastAsiaTheme="minorEastAsia" w:hAnsi="Arial" w:hint="eastAsia"/>
          <w:szCs w:val="24"/>
          <w:lang w:eastAsia="zh-CN"/>
        </w:rPr>
        <w:t xml:space="preserve">nother solution is to introduce SIB specific value tags. </w:t>
      </w:r>
      <w:r>
        <w:rPr>
          <w:rFonts w:ascii="Arial" w:eastAsiaTheme="minorEastAsia" w:hAnsi="Arial"/>
          <w:szCs w:val="24"/>
          <w:lang w:eastAsia="zh-CN"/>
        </w:rPr>
        <w:t>W</w:t>
      </w:r>
      <w:r>
        <w:rPr>
          <w:rFonts w:ascii="Arial" w:eastAsiaTheme="minorEastAsia" w:hAnsi="Arial" w:hint="eastAsia"/>
          <w:szCs w:val="24"/>
          <w:lang w:eastAsia="zh-CN"/>
        </w:rPr>
        <w:t>ith this accurate information, UEs would quickly find whether its stored system information is still valid or not.</w:t>
      </w:r>
    </w:p>
    <w:p w:rsidR="00C31092" w:rsidRPr="00A52A36" w:rsidRDefault="00C31092" w:rsidP="00C31092">
      <w:pPr>
        <w:pStyle w:val="ad"/>
        <w:numPr>
          <w:ilvl w:val="0"/>
          <w:numId w:val="3"/>
        </w:numPr>
        <w:adjustRightInd w:val="0"/>
        <w:snapToGrid w:val="0"/>
        <w:spacing w:before="240" w:after="120"/>
        <w:ind w:left="1134" w:hanging="1134"/>
        <w:contextualSpacing w:val="0"/>
        <w:rPr>
          <w:rFonts w:ascii="Arial" w:eastAsia="MS Mincho" w:hAnsi="Arial"/>
          <w:b/>
          <w:szCs w:val="24"/>
          <w:lang w:eastAsia="en-GB"/>
        </w:rPr>
      </w:pPr>
      <w:bookmarkStart w:id="21" w:name="OLE_LINK13"/>
      <w:bookmarkStart w:id="22" w:name="OLE_LINK14"/>
      <w:r w:rsidRPr="009C3C17">
        <w:rPr>
          <w:rFonts w:ascii="Arial" w:eastAsia="MS Mincho" w:hAnsi="Arial"/>
          <w:b/>
          <w:szCs w:val="24"/>
          <w:lang w:eastAsia="en-GB"/>
        </w:rPr>
        <w:t>Validity information</w:t>
      </w:r>
      <w:r w:rsidRPr="009C3C17">
        <w:rPr>
          <w:rFonts w:ascii="Arial" w:eastAsia="MS Mincho" w:hAnsi="Arial" w:hint="eastAsia"/>
          <w:b/>
          <w:szCs w:val="24"/>
          <w:lang w:eastAsia="en-GB"/>
        </w:rPr>
        <w:t xml:space="preserve"> </w:t>
      </w:r>
      <w:r>
        <w:rPr>
          <w:rFonts w:ascii="Arial" w:eastAsiaTheme="minorEastAsia" w:hAnsi="Arial" w:hint="eastAsia"/>
          <w:b/>
          <w:szCs w:val="24"/>
          <w:lang w:eastAsia="zh-CN"/>
        </w:rPr>
        <w:t xml:space="preserve">of other SI broadcasted </w:t>
      </w:r>
      <w:r w:rsidRPr="009C3C17">
        <w:rPr>
          <w:rFonts w:ascii="Arial" w:eastAsia="MS Mincho" w:hAnsi="Arial" w:hint="eastAsia"/>
          <w:b/>
          <w:szCs w:val="24"/>
          <w:lang w:eastAsia="en-GB"/>
        </w:rPr>
        <w:t>in minimum SI is SI</w:t>
      </w:r>
      <w:r>
        <w:rPr>
          <w:rFonts w:ascii="Arial" w:eastAsiaTheme="minorEastAsia" w:hAnsi="Arial" w:hint="eastAsia"/>
          <w:b/>
          <w:szCs w:val="24"/>
          <w:lang w:eastAsia="zh-CN"/>
        </w:rPr>
        <w:t xml:space="preserve">B </w:t>
      </w:r>
      <w:r w:rsidRPr="009C3C17">
        <w:rPr>
          <w:rFonts w:ascii="Arial" w:eastAsia="MS Mincho" w:hAnsi="Arial" w:hint="eastAsia"/>
          <w:b/>
          <w:szCs w:val="24"/>
          <w:lang w:eastAsia="en-GB"/>
        </w:rPr>
        <w:t>specific.</w:t>
      </w:r>
    </w:p>
    <w:bookmarkEnd w:id="21"/>
    <w:bookmarkEnd w:id="22"/>
    <w:p w:rsidR="00703829" w:rsidRDefault="00C160EA" w:rsidP="00010B88">
      <w:pPr>
        <w:adjustRightInd w:val="0"/>
        <w:snapToGrid w:val="0"/>
        <w:spacing w:before="240" w:after="120"/>
        <w:rPr>
          <w:rFonts w:ascii="Arial" w:eastAsiaTheme="minorEastAsia" w:hAnsi="Arial"/>
          <w:bCs/>
          <w:szCs w:val="24"/>
          <w:lang w:eastAsia="zh-CN"/>
        </w:rPr>
      </w:pPr>
      <w:r>
        <w:rPr>
          <w:rFonts w:ascii="Arial" w:eastAsiaTheme="minorEastAsia" w:hAnsi="Arial"/>
          <w:bCs/>
          <w:szCs w:val="24"/>
          <w:lang w:eastAsia="zh-CN"/>
        </w:rPr>
        <w:t>I</w:t>
      </w:r>
      <w:r>
        <w:rPr>
          <w:rFonts w:ascii="Arial" w:eastAsiaTheme="minorEastAsia" w:hAnsi="Arial" w:hint="eastAsia"/>
          <w:bCs/>
          <w:szCs w:val="24"/>
          <w:lang w:eastAsia="zh-CN"/>
        </w:rPr>
        <w:t>n legacy LTE, c</w:t>
      </w:r>
      <w:r w:rsidR="00703829" w:rsidRPr="00703829">
        <w:rPr>
          <w:rFonts w:ascii="Arial" w:eastAsiaTheme="minorEastAsia" w:hAnsi="Arial"/>
          <w:bCs/>
          <w:szCs w:val="24"/>
          <w:lang w:eastAsia="zh-CN"/>
        </w:rPr>
        <w:t>hange of system information (other than for ETWS, CMAS and EAB parameters and other than for AB parameters for NB-</w:t>
      </w:r>
      <w:proofErr w:type="spellStart"/>
      <w:r w:rsidR="00703829" w:rsidRPr="00703829">
        <w:rPr>
          <w:rFonts w:ascii="Arial" w:eastAsiaTheme="minorEastAsia" w:hAnsi="Arial"/>
          <w:bCs/>
          <w:szCs w:val="24"/>
          <w:lang w:eastAsia="zh-CN"/>
        </w:rPr>
        <w:t>IoT</w:t>
      </w:r>
      <w:proofErr w:type="spellEnd"/>
      <w:r w:rsidR="00703829" w:rsidRPr="00703829">
        <w:rPr>
          <w:rFonts w:ascii="Arial" w:eastAsiaTheme="minorEastAsia" w:hAnsi="Arial"/>
          <w:bCs/>
          <w:szCs w:val="24"/>
          <w:lang w:eastAsia="zh-CN"/>
        </w:rPr>
        <w:t xml:space="preserve">) only occurs at specific radio frames, i.e. the concept of a modification period is used. System information may be transmitted a number of times with the same content within a modification period. </w:t>
      </w:r>
    </w:p>
    <w:p w:rsidR="0019733F" w:rsidRDefault="00943B4D" w:rsidP="00010B88">
      <w:pPr>
        <w:adjustRightInd w:val="0"/>
        <w:snapToGrid w:val="0"/>
        <w:spacing w:before="240" w:after="120"/>
        <w:rPr>
          <w:rFonts w:ascii="Arial" w:eastAsiaTheme="minorEastAsia" w:hAnsi="Arial"/>
          <w:bCs/>
          <w:szCs w:val="24"/>
          <w:lang w:eastAsia="zh-CN"/>
        </w:rPr>
      </w:pPr>
      <w:r>
        <w:rPr>
          <w:rFonts w:ascii="Arial" w:eastAsiaTheme="minorEastAsia" w:hAnsi="Arial"/>
          <w:bCs/>
          <w:szCs w:val="24"/>
          <w:lang w:eastAsia="zh-CN"/>
        </w:rPr>
        <w:t>I</w:t>
      </w:r>
      <w:r>
        <w:rPr>
          <w:rFonts w:ascii="Arial" w:eastAsiaTheme="minorEastAsia" w:hAnsi="Arial" w:hint="eastAsia"/>
          <w:bCs/>
          <w:szCs w:val="24"/>
          <w:lang w:eastAsia="zh-CN"/>
        </w:rPr>
        <w:t>n our understanding, t</w:t>
      </w:r>
      <w:r w:rsidR="0019733F" w:rsidRPr="0019733F">
        <w:rPr>
          <w:rFonts w:ascii="Arial" w:eastAsiaTheme="minorEastAsia" w:hAnsi="Arial"/>
          <w:bCs/>
          <w:szCs w:val="24"/>
          <w:lang w:eastAsia="zh-CN"/>
        </w:rPr>
        <w:t>he concept of modification period</w:t>
      </w:r>
      <w:r w:rsidR="0019733F">
        <w:rPr>
          <w:rFonts w:ascii="Arial" w:eastAsiaTheme="minorEastAsia" w:hAnsi="Arial" w:hint="eastAsia"/>
          <w:bCs/>
          <w:szCs w:val="24"/>
          <w:lang w:eastAsia="zh-CN"/>
        </w:rPr>
        <w:t xml:space="preserve"> is also </w:t>
      </w:r>
      <w:r w:rsidR="0019733F">
        <w:rPr>
          <w:rFonts w:ascii="Arial" w:eastAsiaTheme="minorEastAsia" w:hAnsi="Arial"/>
          <w:bCs/>
          <w:szCs w:val="24"/>
          <w:lang w:eastAsia="zh-CN"/>
        </w:rPr>
        <w:t>beneficial</w:t>
      </w:r>
      <w:r w:rsidR="0019733F">
        <w:rPr>
          <w:rFonts w:ascii="Arial" w:eastAsiaTheme="minorEastAsia" w:hAnsi="Arial" w:hint="eastAsia"/>
          <w:bCs/>
          <w:szCs w:val="24"/>
          <w:lang w:eastAsia="zh-CN"/>
        </w:rPr>
        <w:t xml:space="preserve"> in NR to inform UEs to update their stored system information. </w:t>
      </w:r>
      <w:r w:rsidR="0019733F">
        <w:rPr>
          <w:rFonts w:ascii="Arial" w:eastAsiaTheme="minorEastAsia" w:hAnsi="Arial"/>
          <w:bCs/>
          <w:szCs w:val="24"/>
          <w:lang w:eastAsia="zh-CN"/>
        </w:rPr>
        <w:t>D</w:t>
      </w:r>
      <w:r w:rsidR="0019733F">
        <w:rPr>
          <w:rFonts w:ascii="Arial" w:eastAsiaTheme="minorEastAsia" w:hAnsi="Arial" w:hint="eastAsia"/>
          <w:bCs/>
          <w:szCs w:val="24"/>
          <w:lang w:eastAsia="zh-CN"/>
        </w:rPr>
        <w:t>uring a modification period, the contents of the SIBs should not be changed.</w:t>
      </w:r>
    </w:p>
    <w:p w:rsidR="00BA2585" w:rsidRPr="00BA2585" w:rsidRDefault="00C160EA" w:rsidP="00C160EA">
      <w:pPr>
        <w:pStyle w:val="ad"/>
        <w:numPr>
          <w:ilvl w:val="0"/>
          <w:numId w:val="3"/>
        </w:numPr>
        <w:adjustRightInd w:val="0"/>
        <w:snapToGrid w:val="0"/>
        <w:spacing w:before="240" w:after="120"/>
        <w:ind w:left="1134" w:hanging="1134"/>
        <w:contextualSpacing w:val="0"/>
        <w:rPr>
          <w:rFonts w:ascii="Arial" w:eastAsia="MS Mincho" w:hAnsi="Arial"/>
          <w:b/>
          <w:szCs w:val="24"/>
          <w:lang w:eastAsia="en-GB"/>
        </w:rPr>
      </w:pPr>
      <w:bookmarkStart w:id="23" w:name="_MON_1139213781"/>
      <w:bookmarkStart w:id="24" w:name="_MON_1139213889"/>
      <w:bookmarkStart w:id="25" w:name="_MON_1139213938"/>
      <w:bookmarkStart w:id="26" w:name="_MON_1139214046"/>
      <w:bookmarkStart w:id="27" w:name="_MON_1139214582"/>
      <w:bookmarkStart w:id="28" w:name="_MON_1139214621"/>
      <w:bookmarkStart w:id="29" w:name="_MON_1139214679"/>
      <w:bookmarkStart w:id="30" w:name="_MON_1139214726"/>
      <w:bookmarkStart w:id="31" w:name="_MON_1139214809"/>
      <w:bookmarkStart w:id="32" w:name="_MON_1139216975"/>
      <w:bookmarkStart w:id="33" w:name="_MON_1141455217"/>
      <w:bookmarkStart w:id="34" w:name="_MON_1142250178"/>
      <w:bookmarkStart w:id="35" w:name="_MON_1142250267"/>
      <w:bookmarkStart w:id="36" w:name="_MON_1142250278"/>
      <w:bookmarkStart w:id="37" w:name="_MON_1142250289"/>
      <w:bookmarkStart w:id="38" w:name="_MON_1142250316"/>
      <w:bookmarkStart w:id="39" w:name="_MON_1142250323"/>
      <w:bookmarkStart w:id="40" w:name="_MON_1144579870"/>
      <w:bookmarkStart w:id="41" w:name="_MON_1256375447"/>
      <w:bookmarkStart w:id="42" w:name="_MON_1256466064"/>
      <w:bookmarkStart w:id="43" w:name="_MON_1266527591"/>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sidRPr="00C160EA">
        <w:rPr>
          <w:rFonts w:ascii="Arial" w:eastAsia="MS Mincho" w:hAnsi="Arial"/>
          <w:b/>
          <w:szCs w:val="24"/>
          <w:lang w:eastAsia="en-GB"/>
        </w:rPr>
        <w:t>R</w:t>
      </w:r>
      <w:r w:rsidRPr="00C160EA">
        <w:rPr>
          <w:rFonts w:ascii="Arial" w:eastAsia="MS Mincho" w:hAnsi="Arial" w:hint="eastAsia"/>
          <w:b/>
          <w:szCs w:val="24"/>
          <w:lang w:eastAsia="en-GB"/>
        </w:rPr>
        <w:t xml:space="preserve">euse </w:t>
      </w:r>
      <w:r w:rsidRPr="00C160EA">
        <w:rPr>
          <w:rFonts w:ascii="Arial" w:eastAsia="MS Mincho" w:hAnsi="Arial"/>
          <w:b/>
          <w:szCs w:val="24"/>
          <w:lang w:eastAsia="en-GB"/>
        </w:rPr>
        <w:t>the concept of modification period</w:t>
      </w:r>
      <w:r w:rsidRPr="00C160EA">
        <w:rPr>
          <w:rFonts w:ascii="Arial" w:eastAsia="MS Mincho" w:hAnsi="Arial" w:hint="eastAsia"/>
          <w:b/>
          <w:szCs w:val="24"/>
          <w:lang w:eastAsia="en-GB"/>
        </w:rPr>
        <w:t xml:space="preserve"> in NR.</w:t>
      </w:r>
    </w:p>
    <w:p w:rsidR="00C160EA" w:rsidRDefault="00711D66" w:rsidP="00C160EA">
      <w:pPr>
        <w:adjustRightInd w:val="0"/>
        <w:snapToGrid w:val="0"/>
        <w:spacing w:before="240" w:after="120"/>
        <w:rPr>
          <w:rFonts w:ascii="Arial" w:eastAsiaTheme="minorEastAsia" w:hAnsi="Arial"/>
          <w:bCs/>
          <w:szCs w:val="24"/>
          <w:lang w:eastAsia="zh-CN"/>
        </w:rPr>
      </w:pPr>
      <w:r>
        <w:rPr>
          <w:rFonts w:ascii="Arial" w:eastAsiaTheme="minorEastAsia" w:hAnsi="Arial"/>
          <w:bCs/>
          <w:szCs w:val="24"/>
          <w:lang w:eastAsia="zh-CN"/>
        </w:rPr>
        <w:t>T</w:t>
      </w:r>
      <w:r w:rsidR="00C160EA">
        <w:rPr>
          <w:rFonts w:ascii="Arial" w:eastAsiaTheme="minorEastAsia" w:hAnsi="Arial" w:hint="eastAsia"/>
          <w:bCs/>
          <w:szCs w:val="24"/>
          <w:lang w:eastAsia="zh-CN"/>
        </w:rPr>
        <w:t>he</w:t>
      </w:r>
      <w:r>
        <w:rPr>
          <w:rFonts w:ascii="Arial" w:eastAsiaTheme="minorEastAsia" w:hAnsi="Arial" w:hint="eastAsia"/>
          <w:bCs/>
          <w:szCs w:val="24"/>
          <w:lang w:eastAsia="zh-CN"/>
        </w:rPr>
        <w:t xml:space="preserve"> </w:t>
      </w:r>
      <w:r w:rsidR="00C160EA">
        <w:rPr>
          <w:rFonts w:ascii="Arial" w:eastAsiaTheme="minorEastAsia" w:hAnsi="Arial" w:hint="eastAsia"/>
          <w:bCs/>
          <w:szCs w:val="24"/>
          <w:lang w:eastAsia="zh-CN"/>
        </w:rPr>
        <w:t>following two methods are used</w:t>
      </w:r>
      <w:r w:rsidRPr="00711D66">
        <w:rPr>
          <w:rFonts w:ascii="Arial" w:eastAsiaTheme="minorEastAsia" w:hAnsi="Arial"/>
          <w:bCs/>
          <w:szCs w:val="24"/>
          <w:lang w:eastAsia="zh-CN"/>
        </w:rPr>
        <w:t xml:space="preserve"> </w:t>
      </w:r>
      <w:r>
        <w:rPr>
          <w:rFonts w:ascii="Arial" w:eastAsiaTheme="minorEastAsia" w:hAnsi="Arial" w:hint="eastAsia"/>
          <w:bCs/>
          <w:szCs w:val="24"/>
          <w:lang w:eastAsia="zh-CN"/>
        </w:rPr>
        <w:t>in legacy LTE</w:t>
      </w:r>
      <w:r w:rsidR="00C160EA">
        <w:rPr>
          <w:rFonts w:ascii="Arial" w:eastAsiaTheme="minorEastAsia" w:hAnsi="Arial" w:hint="eastAsia"/>
          <w:bCs/>
          <w:szCs w:val="24"/>
          <w:lang w:eastAsia="zh-CN"/>
        </w:rPr>
        <w:t xml:space="preserve"> to notify UE the change of system information:</w:t>
      </w:r>
    </w:p>
    <w:p w:rsidR="00C160EA" w:rsidRPr="00C160EA" w:rsidRDefault="00C160EA" w:rsidP="00BD5845">
      <w:pPr>
        <w:pStyle w:val="ad"/>
        <w:numPr>
          <w:ilvl w:val="0"/>
          <w:numId w:val="30"/>
        </w:numPr>
        <w:adjustRightInd w:val="0"/>
        <w:snapToGrid w:val="0"/>
        <w:spacing w:before="120" w:afterLines="50" w:after="120"/>
        <w:contextualSpacing w:val="0"/>
        <w:rPr>
          <w:rFonts w:ascii="Arial" w:eastAsiaTheme="minorEastAsia" w:hAnsi="Arial"/>
          <w:bCs/>
          <w:szCs w:val="24"/>
          <w:lang w:eastAsia="zh-CN"/>
        </w:rPr>
      </w:pPr>
      <w:r w:rsidRPr="00C160EA">
        <w:rPr>
          <w:rFonts w:ascii="Arial" w:eastAsiaTheme="minorEastAsia" w:hAnsi="Arial"/>
          <w:bCs/>
          <w:szCs w:val="24"/>
          <w:lang w:eastAsia="zh-CN"/>
        </w:rPr>
        <w:t xml:space="preserve">The </w:t>
      </w:r>
      <w:r w:rsidRPr="00C160EA">
        <w:rPr>
          <w:rFonts w:ascii="Arial" w:eastAsiaTheme="minorEastAsia" w:hAnsi="Arial"/>
          <w:bCs/>
          <w:i/>
          <w:szCs w:val="24"/>
          <w:lang w:eastAsia="zh-CN"/>
        </w:rPr>
        <w:t>Paging</w:t>
      </w:r>
      <w:r w:rsidRPr="00C160EA">
        <w:rPr>
          <w:rFonts w:ascii="Arial" w:eastAsiaTheme="minorEastAsia" w:hAnsi="Arial"/>
          <w:bCs/>
          <w:szCs w:val="24"/>
          <w:lang w:eastAsia="zh-CN"/>
        </w:rPr>
        <w:t xml:space="preserve"> message including the </w:t>
      </w:r>
      <w:proofErr w:type="spellStart"/>
      <w:r w:rsidRPr="00C160EA">
        <w:rPr>
          <w:rFonts w:ascii="Arial" w:eastAsiaTheme="minorEastAsia" w:hAnsi="Arial"/>
          <w:bCs/>
          <w:i/>
          <w:szCs w:val="24"/>
          <w:lang w:eastAsia="zh-CN"/>
        </w:rPr>
        <w:t>systemInfoModification</w:t>
      </w:r>
      <w:proofErr w:type="spellEnd"/>
      <w:r w:rsidRPr="00C160EA">
        <w:rPr>
          <w:rFonts w:ascii="Arial" w:eastAsiaTheme="minorEastAsia" w:hAnsi="Arial"/>
          <w:bCs/>
          <w:szCs w:val="24"/>
          <w:lang w:eastAsia="zh-CN"/>
        </w:rPr>
        <w:t xml:space="preserve"> is used to inform UEs in RRC_IDLE and UEs in RRC_CONNECTED about a system information change.</w:t>
      </w:r>
      <w:r>
        <w:rPr>
          <w:rFonts w:ascii="Arial" w:eastAsiaTheme="minorEastAsia" w:hAnsi="Arial" w:hint="eastAsia"/>
          <w:bCs/>
          <w:szCs w:val="24"/>
          <w:lang w:eastAsia="zh-CN"/>
        </w:rPr>
        <w:t xml:space="preserve"> </w:t>
      </w:r>
      <w:r w:rsidRPr="00C160EA">
        <w:rPr>
          <w:rFonts w:ascii="Arial" w:eastAsiaTheme="minorEastAsia" w:hAnsi="Arial"/>
          <w:bCs/>
          <w:szCs w:val="24"/>
          <w:lang w:eastAsia="zh-CN"/>
        </w:rPr>
        <w:t>Actual modification period</w:t>
      </w:r>
      <w:r>
        <w:rPr>
          <w:rFonts w:ascii="Arial" w:eastAsiaTheme="minorEastAsia" w:hAnsi="Arial" w:hint="eastAsia"/>
          <w:bCs/>
          <w:szCs w:val="24"/>
          <w:lang w:eastAsia="zh-CN"/>
        </w:rPr>
        <w:t xml:space="preserve"> is </w:t>
      </w:r>
      <w:r w:rsidRPr="00C160EA">
        <w:rPr>
          <w:rFonts w:ascii="Arial" w:eastAsiaTheme="minorEastAsia" w:hAnsi="Arial"/>
          <w:bCs/>
          <w:szCs w:val="24"/>
          <w:lang w:eastAsia="zh-CN"/>
        </w:rPr>
        <w:t xml:space="preserve">expressed in number of radio frames= </w:t>
      </w:r>
      <w:proofErr w:type="spellStart"/>
      <w:r w:rsidRPr="00C160EA">
        <w:rPr>
          <w:rFonts w:ascii="Arial" w:eastAsiaTheme="minorEastAsia" w:hAnsi="Arial"/>
          <w:bCs/>
          <w:i/>
          <w:szCs w:val="24"/>
          <w:lang w:eastAsia="zh-CN"/>
        </w:rPr>
        <w:t>modificationPeriodCoeff</w:t>
      </w:r>
      <w:proofErr w:type="spellEnd"/>
      <w:r w:rsidRPr="00C160EA">
        <w:rPr>
          <w:rFonts w:ascii="Arial" w:eastAsiaTheme="minorEastAsia" w:hAnsi="Arial"/>
          <w:bCs/>
          <w:szCs w:val="24"/>
          <w:lang w:eastAsia="zh-CN"/>
        </w:rPr>
        <w:t xml:space="preserve"> * </w:t>
      </w:r>
      <w:proofErr w:type="spellStart"/>
      <w:r w:rsidRPr="00C160EA">
        <w:rPr>
          <w:rFonts w:ascii="Arial" w:eastAsiaTheme="minorEastAsia" w:hAnsi="Arial"/>
          <w:bCs/>
          <w:i/>
          <w:szCs w:val="24"/>
          <w:lang w:eastAsia="zh-CN"/>
        </w:rPr>
        <w:t>defaultPagingCycle</w:t>
      </w:r>
      <w:proofErr w:type="spellEnd"/>
      <w:r>
        <w:rPr>
          <w:rFonts w:ascii="Arial" w:eastAsiaTheme="minorEastAsia" w:hAnsi="Arial" w:hint="eastAsia"/>
          <w:bCs/>
          <w:szCs w:val="24"/>
          <w:lang w:eastAsia="zh-CN"/>
        </w:rPr>
        <w:t>.</w:t>
      </w:r>
    </w:p>
    <w:p w:rsidR="00C160EA" w:rsidRPr="00C160EA" w:rsidRDefault="00C160EA" w:rsidP="00BD5845">
      <w:pPr>
        <w:pStyle w:val="ad"/>
        <w:numPr>
          <w:ilvl w:val="0"/>
          <w:numId w:val="30"/>
        </w:numPr>
        <w:adjustRightInd w:val="0"/>
        <w:snapToGrid w:val="0"/>
        <w:spacing w:before="120" w:afterLines="50" w:after="120"/>
        <w:contextualSpacing w:val="0"/>
        <w:rPr>
          <w:rFonts w:ascii="Arial" w:eastAsiaTheme="minorEastAsia" w:hAnsi="Arial"/>
          <w:bCs/>
          <w:szCs w:val="24"/>
          <w:lang w:eastAsia="zh-CN"/>
        </w:rPr>
      </w:pPr>
      <w:r w:rsidRPr="00C160EA">
        <w:rPr>
          <w:rFonts w:ascii="Arial" w:eastAsiaTheme="minorEastAsia" w:hAnsi="Arial"/>
          <w:bCs/>
          <w:i/>
          <w:szCs w:val="24"/>
          <w:lang w:eastAsia="zh-CN"/>
        </w:rPr>
        <w:t>SystemInformationBlockType1</w:t>
      </w:r>
      <w:r w:rsidRPr="00C160EA">
        <w:rPr>
          <w:rFonts w:ascii="Arial" w:eastAsiaTheme="minorEastAsia" w:hAnsi="Arial"/>
          <w:bCs/>
          <w:szCs w:val="24"/>
          <w:lang w:eastAsia="zh-CN"/>
        </w:rPr>
        <w:t xml:space="preserve"> (or </w:t>
      </w:r>
      <w:proofErr w:type="spellStart"/>
      <w:r w:rsidRPr="00C160EA">
        <w:rPr>
          <w:rFonts w:ascii="Arial" w:eastAsiaTheme="minorEastAsia" w:hAnsi="Arial"/>
          <w:bCs/>
          <w:i/>
          <w:szCs w:val="24"/>
          <w:lang w:eastAsia="zh-CN"/>
        </w:rPr>
        <w:t>MasterInformationBlock</w:t>
      </w:r>
      <w:proofErr w:type="spellEnd"/>
      <w:r w:rsidRPr="00C160EA">
        <w:rPr>
          <w:rFonts w:ascii="Arial" w:eastAsiaTheme="minorEastAsia" w:hAnsi="Arial"/>
          <w:bCs/>
          <w:i/>
          <w:szCs w:val="24"/>
          <w:lang w:eastAsia="zh-CN"/>
        </w:rPr>
        <w:t>-NB</w:t>
      </w:r>
      <w:r w:rsidRPr="00C160EA">
        <w:rPr>
          <w:rFonts w:ascii="Arial" w:eastAsiaTheme="minorEastAsia" w:hAnsi="Arial"/>
          <w:bCs/>
          <w:szCs w:val="24"/>
          <w:lang w:eastAsia="zh-CN"/>
        </w:rPr>
        <w:t xml:space="preserve"> in NB-</w:t>
      </w:r>
      <w:proofErr w:type="spellStart"/>
      <w:r w:rsidRPr="00C160EA">
        <w:rPr>
          <w:rFonts w:ascii="Arial" w:eastAsiaTheme="minorEastAsia" w:hAnsi="Arial"/>
          <w:bCs/>
          <w:szCs w:val="24"/>
          <w:lang w:eastAsia="zh-CN"/>
        </w:rPr>
        <w:t>IoT</w:t>
      </w:r>
      <w:proofErr w:type="spellEnd"/>
      <w:r w:rsidRPr="00C160EA">
        <w:rPr>
          <w:rFonts w:ascii="Arial" w:eastAsiaTheme="minorEastAsia" w:hAnsi="Arial"/>
          <w:bCs/>
          <w:szCs w:val="24"/>
          <w:lang w:eastAsia="zh-CN"/>
        </w:rPr>
        <w:t xml:space="preserve">) includes a </w:t>
      </w:r>
      <w:bookmarkStart w:id="44" w:name="OLE_LINK23"/>
      <w:bookmarkStart w:id="45" w:name="OLE_LINK24"/>
      <w:r w:rsidRPr="00C160EA">
        <w:rPr>
          <w:rFonts w:ascii="Arial" w:eastAsiaTheme="minorEastAsia" w:hAnsi="Arial"/>
          <w:bCs/>
          <w:szCs w:val="24"/>
          <w:lang w:eastAsia="zh-CN"/>
        </w:rPr>
        <w:t>value tag</w:t>
      </w:r>
      <w:bookmarkEnd w:id="44"/>
      <w:bookmarkEnd w:id="45"/>
      <w:r w:rsidRPr="00C160EA">
        <w:rPr>
          <w:rFonts w:ascii="Arial" w:eastAsiaTheme="minorEastAsia" w:hAnsi="Arial"/>
          <w:bCs/>
          <w:szCs w:val="24"/>
          <w:lang w:eastAsia="zh-CN"/>
        </w:rPr>
        <w:t xml:space="preserve"> that indicates if a change has occurred in the SI messages. UEs may use </w:t>
      </w:r>
      <w:r w:rsidR="00ED6635">
        <w:rPr>
          <w:rFonts w:ascii="Arial" w:eastAsiaTheme="minorEastAsia" w:hAnsi="Arial" w:hint="eastAsia"/>
          <w:bCs/>
          <w:szCs w:val="24"/>
          <w:lang w:eastAsia="zh-CN"/>
        </w:rPr>
        <w:t xml:space="preserve">the </w:t>
      </w:r>
      <w:r w:rsidR="00ED6635" w:rsidRPr="00C160EA">
        <w:rPr>
          <w:rFonts w:ascii="Arial" w:eastAsiaTheme="minorEastAsia" w:hAnsi="Arial"/>
          <w:bCs/>
          <w:szCs w:val="24"/>
          <w:lang w:eastAsia="zh-CN"/>
        </w:rPr>
        <w:t>value tag</w:t>
      </w:r>
      <w:r w:rsidRPr="00C160EA">
        <w:rPr>
          <w:rFonts w:ascii="Arial" w:eastAsiaTheme="minorEastAsia" w:hAnsi="Arial"/>
          <w:bCs/>
          <w:szCs w:val="24"/>
          <w:lang w:eastAsia="zh-CN"/>
        </w:rPr>
        <w:t>, e.g. upon return from out of coverage, to verify if the previously stored SI messages are still valid.</w:t>
      </w:r>
    </w:p>
    <w:p w:rsidR="00956C4B" w:rsidRDefault="0019733F" w:rsidP="00010B88">
      <w:pPr>
        <w:adjustRightInd w:val="0"/>
        <w:snapToGrid w:val="0"/>
        <w:spacing w:before="240" w:after="120"/>
        <w:rPr>
          <w:rFonts w:ascii="Arial" w:eastAsiaTheme="minorEastAsia" w:hAnsi="Arial"/>
          <w:szCs w:val="24"/>
          <w:lang w:eastAsia="zh-CN"/>
        </w:rPr>
      </w:pPr>
      <w:r>
        <w:rPr>
          <w:rFonts w:ascii="Arial" w:eastAsiaTheme="minorEastAsia" w:hAnsi="Arial"/>
          <w:szCs w:val="24"/>
          <w:lang w:eastAsia="zh-CN"/>
        </w:rPr>
        <w:t>I</w:t>
      </w:r>
      <w:r>
        <w:rPr>
          <w:rFonts w:ascii="Arial" w:eastAsiaTheme="minorEastAsia" w:hAnsi="Arial" w:hint="eastAsia"/>
          <w:szCs w:val="24"/>
          <w:lang w:eastAsia="zh-CN"/>
        </w:rPr>
        <w:t>n our view, both methods should be supported in NR and other new notification mechanisms are not precluded.</w:t>
      </w:r>
      <w:r w:rsidR="008A65A1">
        <w:rPr>
          <w:rFonts w:ascii="Arial" w:eastAsiaTheme="minorEastAsia" w:hAnsi="Arial" w:hint="eastAsia"/>
          <w:szCs w:val="24"/>
          <w:lang w:eastAsia="zh-CN"/>
        </w:rPr>
        <w:t xml:space="preserve"> </w:t>
      </w:r>
    </w:p>
    <w:p w:rsidR="0019733F" w:rsidRPr="00C160EA" w:rsidRDefault="0019733F" w:rsidP="0019733F">
      <w:pPr>
        <w:pStyle w:val="ad"/>
        <w:numPr>
          <w:ilvl w:val="0"/>
          <w:numId w:val="3"/>
        </w:numPr>
        <w:adjustRightInd w:val="0"/>
        <w:snapToGrid w:val="0"/>
        <w:spacing w:before="240" w:after="120"/>
        <w:ind w:left="1418" w:hanging="1418"/>
        <w:contextualSpacing w:val="0"/>
        <w:rPr>
          <w:rFonts w:ascii="Arial" w:eastAsia="MS Mincho" w:hAnsi="Arial"/>
          <w:b/>
          <w:szCs w:val="24"/>
          <w:lang w:eastAsia="en-GB"/>
        </w:rPr>
      </w:pPr>
      <w:r>
        <w:rPr>
          <w:rFonts w:ascii="Arial" w:eastAsiaTheme="minorEastAsia" w:hAnsi="Arial"/>
          <w:b/>
          <w:szCs w:val="24"/>
          <w:lang w:eastAsia="zh-CN"/>
        </w:rPr>
        <w:t>T</w:t>
      </w:r>
      <w:r>
        <w:rPr>
          <w:rFonts w:ascii="Arial" w:eastAsiaTheme="minorEastAsia" w:hAnsi="Arial" w:hint="eastAsia"/>
          <w:b/>
          <w:szCs w:val="24"/>
          <w:lang w:eastAsia="zh-CN"/>
        </w:rPr>
        <w:t>he existing n</w:t>
      </w:r>
      <w:r w:rsidRPr="0019733F">
        <w:rPr>
          <w:rFonts w:ascii="Arial" w:eastAsia="MS Mincho" w:hAnsi="Arial"/>
          <w:b/>
          <w:szCs w:val="24"/>
          <w:lang w:eastAsia="en-GB"/>
        </w:rPr>
        <w:t>otification</w:t>
      </w:r>
      <w:r>
        <w:rPr>
          <w:rFonts w:ascii="Arial" w:eastAsiaTheme="minorEastAsia" w:hAnsi="Arial" w:hint="eastAsia"/>
          <w:b/>
          <w:szCs w:val="24"/>
          <w:lang w:eastAsia="zh-CN"/>
        </w:rPr>
        <w:t xml:space="preserve"> </w:t>
      </w:r>
      <w:r w:rsidRPr="0019733F">
        <w:rPr>
          <w:rFonts w:ascii="Arial" w:eastAsia="MS Mincho" w:hAnsi="Arial"/>
          <w:b/>
          <w:szCs w:val="24"/>
          <w:lang w:eastAsia="en-GB"/>
        </w:rPr>
        <w:t>mechanism</w:t>
      </w:r>
      <w:r w:rsidR="00EE1D12">
        <w:rPr>
          <w:rFonts w:ascii="Arial" w:eastAsiaTheme="minorEastAsia" w:hAnsi="Arial" w:hint="eastAsia"/>
          <w:b/>
          <w:szCs w:val="24"/>
          <w:lang w:eastAsia="zh-CN"/>
        </w:rPr>
        <w:t xml:space="preserve"> </w:t>
      </w:r>
      <w:r w:rsidRPr="00C160EA">
        <w:rPr>
          <w:rFonts w:ascii="Arial" w:eastAsia="MS Mincho" w:hAnsi="Arial" w:hint="eastAsia"/>
          <w:b/>
          <w:szCs w:val="24"/>
          <w:lang w:eastAsia="en-GB"/>
        </w:rPr>
        <w:t xml:space="preserve">in </w:t>
      </w:r>
      <w:r>
        <w:rPr>
          <w:rFonts w:ascii="Arial" w:eastAsiaTheme="minorEastAsia" w:hAnsi="Arial" w:hint="eastAsia"/>
          <w:b/>
          <w:szCs w:val="24"/>
          <w:lang w:eastAsia="zh-CN"/>
        </w:rPr>
        <w:t xml:space="preserve">LTE (indicating in </w:t>
      </w:r>
      <w:r w:rsidRPr="00D93859">
        <w:rPr>
          <w:rFonts w:ascii="Arial" w:eastAsiaTheme="minorEastAsia" w:hAnsi="Arial" w:hint="eastAsia"/>
          <w:b/>
          <w:i/>
          <w:szCs w:val="24"/>
          <w:lang w:eastAsia="zh-CN"/>
        </w:rPr>
        <w:t>paging</w:t>
      </w:r>
      <w:r>
        <w:rPr>
          <w:rFonts w:ascii="Arial" w:eastAsiaTheme="minorEastAsia" w:hAnsi="Arial" w:hint="eastAsia"/>
          <w:b/>
          <w:szCs w:val="24"/>
          <w:lang w:eastAsia="zh-CN"/>
        </w:rPr>
        <w:t xml:space="preserve"> message or </w:t>
      </w:r>
      <w:r w:rsidR="00D93859">
        <w:rPr>
          <w:rFonts w:ascii="Arial" w:eastAsiaTheme="minorEastAsia" w:hAnsi="Arial" w:hint="eastAsia"/>
          <w:b/>
          <w:bCs/>
          <w:i/>
          <w:szCs w:val="24"/>
          <w:lang w:eastAsia="zh-CN"/>
        </w:rPr>
        <w:t>system information</w:t>
      </w:r>
      <w:r>
        <w:rPr>
          <w:rFonts w:ascii="Arial" w:eastAsiaTheme="minorEastAsia" w:hAnsi="Arial" w:hint="eastAsia"/>
          <w:b/>
          <w:szCs w:val="24"/>
          <w:lang w:eastAsia="zh-CN"/>
        </w:rPr>
        <w:t xml:space="preserve">) </w:t>
      </w:r>
      <w:r w:rsidR="00EE1D12">
        <w:rPr>
          <w:rFonts w:ascii="Arial" w:eastAsiaTheme="minorEastAsia" w:hAnsi="Arial" w:hint="eastAsia"/>
          <w:b/>
          <w:szCs w:val="24"/>
          <w:lang w:eastAsia="zh-CN"/>
        </w:rPr>
        <w:t>is</w:t>
      </w:r>
      <w:r w:rsidRPr="0019733F">
        <w:rPr>
          <w:rFonts w:ascii="Arial" w:eastAsiaTheme="minorEastAsia" w:hAnsi="Arial"/>
          <w:b/>
          <w:szCs w:val="24"/>
          <w:lang w:eastAsia="zh-CN"/>
        </w:rPr>
        <w:t xml:space="preserve"> baseline</w:t>
      </w:r>
      <w:r w:rsidR="00EE1D12">
        <w:rPr>
          <w:rFonts w:ascii="Arial" w:eastAsiaTheme="minorEastAsia" w:hAnsi="Arial" w:hint="eastAsia"/>
          <w:b/>
          <w:szCs w:val="24"/>
          <w:lang w:eastAsia="zh-CN"/>
        </w:rPr>
        <w:t xml:space="preserve"> </w:t>
      </w:r>
      <w:r w:rsidRPr="0019733F">
        <w:rPr>
          <w:rFonts w:ascii="Arial" w:eastAsiaTheme="minorEastAsia" w:hAnsi="Arial"/>
          <w:b/>
          <w:szCs w:val="24"/>
          <w:lang w:eastAsia="zh-CN"/>
        </w:rPr>
        <w:t>for NR</w:t>
      </w:r>
      <w:r w:rsidRPr="00C160EA">
        <w:rPr>
          <w:rFonts w:ascii="Arial" w:eastAsia="MS Mincho" w:hAnsi="Arial" w:hint="eastAsia"/>
          <w:b/>
          <w:szCs w:val="24"/>
          <w:lang w:eastAsia="en-GB"/>
        </w:rPr>
        <w:t>.</w:t>
      </w:r>
    </w:p>
    <w:bookmarkEnd w:id="3"/>
    <w:bookmarkEnd w:id="4"/>
    <w:p w:rsidR="00CD4C7B" w:rsidRPr="001625D3" w:rsidRDefault="00315925" w:rsidP="00D63618">
      <w:pPr>
        <w:pStyle w:val="1"/>
        <w:jc w:val="both"/>
      </w:pPr>
      <w:r w:rsidRPr="001625D3">
        <w:t>Conclusions</w:t>
      </w:r>
    </w:p>
    <w:p w:rsidR="004514F9" w:rsidRPr="00B90205" w:rsidRDefault="00E0611B" w:rsidP="00D63618">
      <w:pPr>
        <w:rPr>
          <w:rFonts w:ascii="Arial" w:eastAsiaTheme="minorEastAsia" w:hAnsi="Arial"/>
          <w:szCs w:val="24"/>
          <w:lang w:eastAsia="zh-CN"/>
        </w:rPr>
      </w:pPr>
      <w:r w:rsidRPr="00B90205">
        <w:rPr>
          <w:rFonts w:ascii="Arial" w:eastAsiaTheme="minorEastAsia" w:hAnsi="Arial"/>
          <w:szCs w:val="24"/>
          <w:lang w:eastAsia="zh-CN"/>
        </w:rPr>
        <w:t xml:space="preserve">In this </w:t>
      </w:r>
      <w:r w:rsidR="002E10C7">
        <w:rPr>
          <w:rFonts w:ascii="Arial" w:eastAsiaTheme="minorEastAsia" w:hAnsi="Arial" w:hint="eastAsia"/>
          <w:szCs w:val="24"/>
          <w:lang w:eastAsia="zh-CN"/>
        </w:rPr>
        <w:t>work</w:t>
      </w:r>
      <w:r w:rsidRPr="00B90205">
        <w:rPr>
          <w:rFonts w:ascii="Arial" w:eastAsiaTheme="minorEastAsia" w:hAnsi="Arial"/>
          <w:szCs w:val="24"/>
          <w:lang w:eastAsia="zh-CN"/>
        </w:rPr>
        <w:t xml:space="preserve">, </w:t>
      </w:r>
      <w:r w:rsidR="00F6369B" w:rsidRPr="00B90205">
        <w:rPr>
          <w:rFonts w:ascii="Arial" w:eastAsiaTheme="minorEastAsia" w:hAnsi="Arial"/>
          <w:szCs w:val="24"/>
          <w:lang w:eastAsia="zh-CN"/>
        </w:rPr>
        <w:t xml:space="preserve">we have discussed </w:t>
      </w:r>
      <w:r w:rsidR="002E10C7">
        <w:rPr>
          <w:rFonts w:ascii="Arial" w:eastAsiaTheme="minorEastAsia" w:hAnsi="Arial" w:hint="eastAsia"/>
          <w:szCs w:val="24"/>
          <w:lang w:eastAsia="zh-CN"/>
        </w:rPr>
        <w:t>other</w:t>
      </w:r>
      <w:r w:rsidR="00B90205">
        <w:rPr>
          <w:rFonts w:ascii="Arial" w:eastAsiaTheme="minorEastAsia" w:hAnsi="Arial" w:hint="eastAsia"/>
          <w:szCs w:val="24"/>
          <w:lang w:eastAsia="zh-CN"/>
        </w:rPr>
        <w:t xml:space="preserve"> SI related</w:t>
      </w:r>
      <w:r w:rsidR="002A5649" w:rsidRPr="00B90205">
        <w:rPr>
          <w:rFonts w:ascii="Arial" w:eastAsiaTheme="minorEastAsia" w:hAnsi="Arial"/>
          <w:szCs w:val="24"/>
          <w:lang w:eastAsia="zh-CN"/>
        </w:rPr>
        <w:t xml:space="preserve"> issues</w:t>
      </w:r>
      <w:r w:rsidR="00B90205">
        <w:rPr>
          <w:rFonts w:ascii="Arial" w:eastAsiaTheme="minorEastAsia" w:hAnsi="Arial" w:hint="eastAsia"/>
          <w:szCs w:val="24"/>
          <w:lang w:eastAsia="zh-CN"/>
        </w:rPr>
        <w:t xml:space="preserve"> and have the following </w:t>
      </w:r>
      <w:r w:rsidR="00B90205" w:rsidRPr="00B90205">
        <w:rPr>
          <w:rFonts w:ascii="Arial" w:eastAsiaTheme="minorEastAsia" w:hAnsi="Arial"/>
          <w:szCs w:val="24"/>
          <w:lang w:eastAsia="zh-CN"/>
        </w:rPr>
        <w:t>recommendations</w:t>
      </w:r>
      <w:r w:rsidR="004514F9" w:rsidRPr="00B90205">
        <w:rPr>
          <w:rFonts w:ascii="Arial" w:eastAsiaTheme="minorEastAsia" w:hAnsi="Arial"/>
          <w:szCs w:val="24"/>
          <w:lang w:eastAsia="zh-CN"/>
        </w:rPr>
        <w:t>:</w:t>
      </w:r>
    </w:p>
    <w:p w:rsidR="00A05FB3" w:rsidRPr="00A05FB3" w:rsidRDefault="00A05FB3" w:rsidP="00BD5845">
      <w:pPr>
        <w:pStyle w:val="ad"/>
        <w:numPr>
          <w:ilvl w:val="0"/>
          <w:numId w:val="16"/>
        </w:numPr>
        <w:adjustRightInd w:val="0"/>
        <w:snapToGrid w:val="0"/>
        <w:spacing w:beforeLines="100" w:before="240" w:after="0"/>
        <w:ind w:left="1134" w:hanging="1134"/>
        <w:contextualSpacing w:val="0"/>
        <w:rPr>
          <w:rFonts w:ascii="Arial" w:eastAsia="MS Mincho" w:hAnsi="Arial"/>
          <w:b/>
          <w:szCs w:val="24"/>
          <w:lang w:eastAsia="en-GB"/>
        </w:rPr>
      </w:pPr>
      <w:r w:rsidRPr="00A16F44">
        <w:rPr>
          <w:rFonts w:ascii="Arial" w:eastAsia="MS Mincho" w:hAnsi="Arial"/>
          <w:b/>
          <w:szCs w:val="24"/>
          <w:lang w:eastAsia="en-GB"/>
        </w:rPr>
        <w:t>Cell</w:t>
      </w:r>
      <w:r>
        <w:rPr>
          <w:rFonts w:ascii="Arial" w:eastAsiaTheme="minorEastAsia" w:hAnsi="Arial" w:hint="eastAsia"/>
          <w:b/>
          <w:szCs w:val="24"/>
          <w:lang w:eastAsia="zh-CN"/>
        </w:rPr>
        <w:t xml:space="preserve"> </w:t>
      </w:r>
      <w:r w:rsidRPr="00A16F44">
        <w:rPr>
          <w:rFonts w:ascii="Arial" w:eastAsia="MS Mincho" w:hAnsi="Arial"/>
          <w:b/>
          <w:szCs w:val="24"/>
          <w:lang w:eastAsia="en-GB"/>
        </w:rPr>
        <w:t xml:space="preserve">reselection related </w:t>
      </w:r>
      <w:r>
        <w:rPr>
          <w:rFonts w:ascii="Arial" w:eastAsiaTheme="minorEastAsia" w:hAnsi="Arial" w:hint="eastAsia"/>
          <w:b/>
          <w:szCs w:val="24"/>
          <w:lang w:eastAsia="zh-CN"/>
        </w:rPr>
        <w:t xml:space="preserve">system </w:t>
      </w:r>
      <w:r w:rsidRPr="00A16F44">
        <w:rPr>
          <w:rFonts w:ascii="Arial" w:eastAsia="MS Mincho" w:hAnsi="Arial"/>
          <w:b/>
          <w:szCs w:val="24"/>
          <w:lang w:eastAsia="en-GB"/>
        </w:rPr>
        <w:t>information should be</w:t>
      </w:r>
      <w:r>
        <w:rPr>
          <w:rFonts w:ascii="Arial" w:eastAsiaTheme="minorEastAsia" w:hAnsi="Arial" w:hint="eastAsia"/>
          <w:b/>
          <w:szCs w:val="24"/>
          <w:lang w:eastAsia="zh-CN"/>
        </w:rPr>
        <w:t xml:space="preserve"> classified as</w:t>
      </w:r>
      <w:r w:rsidRPr="00A16F44">
        <w:rPr>
          <w:rFonts w:ascii="Arial" w:eastAsia="MS Mincho" w:hAnsi="Arial"/>
          <w:b/>
          <w:szCs w:val="24"/>
          <w:lang w:eastAsia="en-GB"/>
        </w:rPr>
        <w:t xml:space="preserve"> </w:t>
      </w:r>
      <w:r>
        <w:rPr>
          <w:rFonts w:ascii="Arial" w:eastAsiaTheme="minorEastAsia" w:hAnsi="Arial" w:hint="eastAsia"/>
          <w:b/>
          <w:szCs w:val="24"/>
          <w:lang w:eastAsia="zh-CN"/>
        </w:rPr>
        <w:t>other</w:t>
      </w:r>
      <w:r w:rsidRPr="00A16F44">
        <w:rPr>
          <w:rFonts w:ascii="Arial" w:eastAsia="MS Mincho" w:hAnsi="Arial"/>
          <w:b/>
          <w:szCs w:val="24"/>
          <w:lang w:eastAsia="en-GB"/>
        </w:rPr>
        <w:t xml:space="preserve"> SI</w:t>
      </w:r>
      <w:r w:rsidRPr="00A16F44">
        <w:rPr>
          <w:rFonts w:ascii="Arial" w:eastAsia="MS Mincho" w:hAnsi="Arial" w:hint="eastAsia"/>
          <w:b/>
          <w:szCs w:val="24"/>
          <w:lang w:eastAsia="en-GB"/>
        </w:rPr>
        <w:t>.</w:t>
      </w:r>
    </w:p>
    <w:p w:rsidR="00A05FB3" w:rsidRPr="00F50A74" w:rsidRDefault="00A05FB3" w:rsidP="00BD5845">
      <w:pPr>
        <w:pStyle w:val="ad"/>
        <w:numPr>
          <w:ilvl w:val="0"/>
          <w:numId w:val="16"/>
        </w:numPr>
        <w:adjustRightInd w:val="0"/>
        <w:snapToGrid w:val="0"/>
        <w:spacing w:beforeLines="100" w:before="240" w:after="0"/>
        <w:ind w:left="1134" w:hanging="1134"/>
        <w:contextualSpacing w:val="0"/>
        <w:rPr>
          <w:rFonts w:ascii="Arial" w:eastAsia="MS Mincho" w:hAnsi="Arial"/>
          <w:b/>
          <w:szCs w:val="24"/>
          <w:lang w:eastAsia="en-GB"/>
        </w:rPr>
      </w:pPr>
      <w:r w:rsidRPr="00F50A74">
        <w:rPr>
          <w:rFonts w:ascii="Arial" w:eastAsia="MS Mincho" w:hAnsi="Arial"/>
          <w:b/>
          <w:szCs w:val="24"/>
          <w:lang w:eastAsia="en-GB"/>
        </w:rPr>
        <w:t>O</w:t>
      </w:r>
      <w:r w:rsidRPr="00F50A74">
        <w:rPr>
          <w:rFonts w:ascii="Arial" w:eastAsia="MS Mincho" w:hAnsi="Arial" w:hint="eastAsia"/>
          <w:b/>
          <w:szCs w:val="24"/>
          <w:lang w:eastAsia="en-GB"/>
        </w:rPr>
        <w:t>ther</w:t>
      </w:r>
      <w:r>
        <w:rPr>
          <w:rFonts w:ascii="Arial" w:eastAsiaTheme="minorEastAsia" w:hAnsi="Arial" w:hint="eastAsia"/>
          <w:b/>
          <w:szCs w:val="24"/>
          <w:lang w:eastAsia="zh-CN"/>
        </w:rPr>
        <w:t xml:space="preserve"> </w:t>
      </w:r>
      <w:r w:rsidRPr="00F50A74">
        <w:rPr>
          <w:rFonts w:ascii="Arial" w:eastAsia="MS Mincho" w:hAnsi="Arial" w:hint="eastAsia"/>
          <w:b/>
          <w:szCs w:val="24"/>
          <w:lang w:eastAsia="en-GB"/>
        </w:rPr>
        <w:t>cells</w:t>
      </w:r>
      <w:r>
        <w:rPr>
          <w:rFonts w:ascii="Arial" w:eastAsiaTheme="minorEastAsia" w:hAnsi="Arial"/>
          <w:b/>
          <w:szCs w:val="24"/>
          <w:lang w:eastAsia="zh-CN"/>
        </w:rPr>
        <w:t>’</w:t>
      </w:r>
      <w:r w:rsidRPr="00F50A74">
        <w:rPr>
          <w:rFonts w:ascii="Arial" w:eastAsia="MS Mincho" w:hAnsi="Arial" w:hint="eastAsia"/>
          <w:b/>
          <w:szCs w:val="24"/>
          <w:lang w:eastAsia="en-GB"/>
        </w:rPr>
        <w:t xml:space="preserve"> minimum S</w:t>
      </w:r>
      <w:r w:rsidRPr="00F50A74">
        <w:rPr>
          <w:rFonts w:ascii="Arial" w:eastAsia="MS Mincho" w:hAnsi="Arial"/>
          <w:b/>
          <w:szCs w:val="24"/>
          <w:lang w:eastAsia="en-GB"/>
        </w:rPr>
        <w:t>I</w:t>
      </w:r>
      <w:r>
        <w:rPr>
          <w:rFonts w:ascii="Arial" w:eastAsiaTheme="minorEastAsia" w:hAnsi="Arial" w:hint="eastAsia"/>
          <w:b/>
          <w:szCs w:val="24"/>
          <w:lang w:eastAsia="zh-CN"/>
        </w:rPr>
        <w:t xml:space="preserve"> could be considered as </w:t>
      </w:r>
      <w:r w:rsidRPr="00F50A74">
        <w:rPr>
          <w:rFonts w:ascii="Arial" w:eastAsia="MS Mincho" w:hAnsi="Arial"/>
          <w:b/>
          <w:szCs w:val="24"/>
          <w:lang w:eastAsia="en-GB"/>
        </w:rPr>
        <w:t>O</w:t>
      </w:r>
      <w:r w:rsidRPr="00F50A74">
        <w:rPr>
          <w:rFonts w:ascii="Arial" w:eastAsia="MS Mincho" w:hAnsi="Arial" w:hint="eastAsia"/>
          <w:b/>
          <w:szCs w:val="24"/>
          <w:lang w:eastAsia="en-GB"/>
        </w:rPr>
        <w:t>ther SI of serving cell</w:t>
      </w:r>
      <w:r>
        <w:rPr>
          <w:rFonts w:ascii="Arial" w:eastAsiaTheme="minorEastAsia" w:hAnsi="Arial" w:hint="eastAsia"/>
          <w:b/>
          <w:szCs w:val="24"/>
          <w:lang w:eastAsia="zh-CN"/>
        </w:rPr>
        <w:t>.</w:t>
      </w:r>
    </w:p>
    <w:p w:rsidR="00D93859" w:rsidRPr="00610CC6" w:rsidRDefault="00D93859" w:rsidP="00BD5845">
      <w:pPr>
        <w:pStyle w:val="ad"/>
        <w:numPr>
          <w:ilvl w:val="0"/>
          <w:numId w:val="16"/>
        </w:numPr>
        <w:adjustRightInd w:val="0"/>
        <w:snapToGrid w:val="0"/>
        <w:spacing w:beforeLines="100" w:before="240" w:after="0"/>
        <w:contextualSpacing w:val="0"/>
        <w:rPr>
          <w:rFonts w:ascii="Arial" w:eastAsia="MS Mincho" w:hAnsi="Arial"/>
          <w:b/>
          <w:szCs w:val="24"/>
          <w:lang w:eastAsia="en-GB"/>
        </w:rPr>
      </w:pPr>
      <w:r w:rsidRPr="00536E8F">
        <w:rPr>
          <w:rFonts w:ascii="Arial" w:eastAsiaTheme="minorEastAsia" w:hAnsi="Arial"/>
          <w:b/>
          <w:szCs w:val="24"/>
          <w:lang w:eastAsia="zh-CN"/>
        </w:rPr>
        <w:lastRenderedPageBreak/>
        <w:t>The</w:t>
      </w:r>
      <w:r>
        <w:rPr>
          <w:rFonts w:ascii="Arial" w:eastAsiaTheme="minorEastAsia" w:hAnsi="Arial" w:hint="eastAsia"/>
          <w:b/>
          <w:szCs w:val="24"/>
          <w:lang w:eastAsia="zh-CN"/>
        </w:rPr>
        <w:t xml:space="preserve"> </w:t>
      </w:r>
      <w:r w:rsidRPr="00536E8F">
        <w:rPr>
          <w:rFonts w:ascii="Arial" w:eastAsiaTheme="minorEastAsia" w:hAnsi="Arial"/>
          <w:b/>
          <w:szCs w:val="24"/>
          <w:lang w:eastAsia="zh-CN"/>
        </w:rPr>
        <w:t>scheduling information</w:t>
      </w:r>
      <w:r>
        <w:rPr>
          <w:rFonts w:ascii="Arial" w:eastAsiaTheme="minorEastAsia" w:hAnsi="Arial" w:hint="eastAsia"/>
          <w:b/>
          <w:szCs w:val="24"/>
          <w:lang w:eastAsia="zh-CN"/>
        </w:rPr>
        <w:t xml:space="preserve"> </w:t>
      </w:r>
      <w:r w:rsidRPr="00536E8F">
        <w:rPr>
          <w:rFonts w:ascii="Arial" w:eastAsiaTheme="minorEastAsia" w:hAnsi="Arial"/>
          <w:b/>
          <w:szCs w:val="24"/>
          <w:lang w:eastAsia="zh-CN"/>
        </w:rPr>
        <w:t>in the minimum SI</w:t>
      </w:r>
      <w:r w:rsidRPr="003D0665">
        <w:rPr>
          <w:rFonts w:ascii="Arial" w:eastAsia="MS Mincho" w:hAnsi="Arial"/>
          <w:b/>
          <w:szCs w:val="24"/>
          <w:lang w:eastAsia="en-GB"/>
        </w:rPr>
        <w:t xml:space="preserve"> </w:t>
      </w:r>
      <w:r w:rsidRPr="003D0665">
        <w:rPr>
          <w:rFonts w:ascii="Arial" w:eastAsiaTheme="minorEastAsia" w:hAnsi="Arial" w:hint="eastAsia"/>
          <w:b/>
          <w:szCs w:val="24"/>
          <w:lang w:eastAsia="zh-CN"/>
        </w:rPr>
        <w:t xml:space="preserve">also </w:t>
      </w:r>
      <w:r>
        <w:rPr>
          <w:rFonts w:ascii="Arial" w:eastAsiaTheme="minorEastAsia" w:hAnsi="Arial" w:hint="eastAsia"/>
          <w:b/>
          <w:szCs w:val="24"/>
          <w:lang w:eastAsia="zh-CN"/>
        </w:rPr>
        <w:t>includes</w:t>
      </w:r>
      <w:r>
        <w:rPr>
          <w:rFonts w:ascii="Arial" w:eastAsiaTheme="minorEastAsia" w:hAnsi="Arial" w:hint="eastAsia"/>
          <w:b/>
          <w:i/>
          <w:szCs w:val="24"/>
          <w:lang w:eastAsia="zh-CN"/>
        </w:rPr>
        <w:t xml:space="preserve"> </w:t>
      </w:r>
      <w:r w:rsidRPr="00610CC6">
        <w:rPr>
          <w:rFonts w:ascii="Arial" w:eastAsia="MS Mincho" w:hAnsi="Arial"/>
          <w:b/>
          <w:i/>
          <w:szCs w:val="24"/>
          <w:lang w:eastAsia="en-GB"/>
        </w:rPr>
        <w:t>sib-</w:t>
      </w:r>
      <w:proofErr w:type="spellStart"/>
      <w:r w:rsidRPr="00610CC6">
        <w:rPr>
          <w:rFonts w:ascii="Arial" w:eastAsia="MS Mincho" w:hAnsi="Arial"/>
          <w:b/>
          <w:i/>
          <w:szCs w:val="24"/>
          <w:lang w:eastAsia="en-GB"/>
        </w:rPr>
        <w:t>MappingInfo</w:t>
      </w:r>
      <w:proofErr w:type="spellEnd"/>
      <w:r>
        <w:rPr>
          <w:rFonts w:ascii="Arial" w:eastAsiaTheme="minorEastAsia" w:hAnsi="Arial" w:hint="eastAsia"/>
          <w:b/>
          <w:szCs w:val="24"/>
          <w:lang w:eastAsia="zh-CN"/>
        </w:rPr>
        <w:t xml:space="preserve"> </w:t>
      </w:r>
      <w:r w:rsidRPr="00EB520C">
        <w:rPr>
          <w:rFonts w:ascii="Arial" w:eastAsiaTheme="minorEastAsia" w:hAnsi="Arial"/>
          <w:b/>
          <w:szCs w:val="24"/>
          <w:lang w:eastAsia="zh-CN"/>
        </w:rPr>
        <w:t>of other SI</w:t>
      </w:r>
      <w:r>
        <w:rPr>
          <w:rFonts w:ascii="Arial" w:eastAsiaTheme="minorEastAsia" w:hAnsi="Arial" w:hint="eastAsia"/>
          <w:b/>
          <w:szCs w:val="24"/>
          <w:lang w:eastAsia="zh-CN"/>
        </w:rPr>
        <w:t>.</w:t>
      </w:r>
    </w:p>
    <w:p w:rsidR="00D93859" w:rsidRPr="001354A3" w:rsidRDefault="00D93859" w:rsidP="00BD5845">
      <w:pPr>
        <w:pStyle w:val="ad"/>
        <w:numPr>
          <w:ilvl w:val="0"/>
          <w:numId w:val="16"/>
        </w:numPr>
        <w:adjustRightInd w:val="0"/>
        <w:snapToGrid w:val="0"/>
        <w:spacing w:beforeLines="100" w:before="240" w:after="0"/>
        <w:contextualSpacing w:val="0"/>
        <w:rPr>
          <w:rFonts w:ascii="Arial" w:eastAsia="MS Mincho" w:hAnsi="Arial"/>
          <w:b/>
          <w:szCs w:val="24"/>
          <w:lang w:eastAsia="en-GB"/>
        </w:rPr>
      </w:pPr>
      <w:r>
        <w:rPr>
          <w:rFonts w:ascii="Arial" w:eastAsiaTheme="minorEastAsia" w:hAnsi="Arial"/>
          <w:b/>
          <w:szCs w:val="24"/>
          <w:lang w:eastAsia="zh-CN"/>
        </w:rPr>
        <w:t>F</w:t>
      </w:r>
      <w:r>
        <w:rPr>
          <w:rFonts w:ascii="Arial" w:eastAsiaTheme="minorEastAsia" w:hAnsi="Arial" w:hint="eastAsia"/>
          <w:b/>
          <w:szCs w:val="24"/>
          <w:lang w:eastAsia="zh-CN"/>
        </w:rPr>
        <w:t>our-</w:t>
      </w:r>
      <w:r>
        <w:rPr>
          <w:rFonts w:ascii="Arial" w:eastAsiaTheme="minorEastAsia" w:hAnsi="Arial"/>
          <w:b/>
          <w:szCs w:val="24"/>
          <w:lang w:eastAsia="zh-CN"/>
        </w:rPr>
        <w:t>step</w:t>
      </w:r>
      <w:r>
        <w:rPr>
          <w:rFonts w:ascii="Arial" w:eastAsiaTheme="minorEastAsia" w:hAnsi="Arial" w:hint="eastAsia"/>
          <w:b/>
          <w:szCs w:val="24"/>
          <w:lang w:eastAsia="zh-CN"/>
        </w:rPr>
        <w:t xml:space="preserve"> procedure</w:t>
      </w:r>
      <w:r w:rsidRPr="001354A3">
        <w:rPr>
          <w:rFonts w:ascii="Arial" w:eastAsia="MS Mincho" w:hAnsi="Arial"/>
          <w:b/>
          <w:szCs w:val="24"/>
          <w:lang w:eastAsia="en-GB"/>
        </w:rPr>
        <w:t xml:space="preserve"> </w:t>
      </w:r>
      <w:r>
        <w:rPr>
          <w:rFonts w:ascii="Arial" w:eastAsiaTheme="minorEastAsia" w:hAnsi="Arial" w:hint="eastAsia"/>
          <w:b/>
          <w:szCs w:val="24"/>
          <w:lang w:eastAsia="zh-CN"/>
        </w:rPr>
        <w:t>is baseline for on demand procedure</w:t>
      </w:r>
      <w:r w:rsidRPr="003C2EA2">
        <w:rPr>
          <w:rFonts w:ascii="Arial" w:eastAsia="MS Mincho" w:hAnsi="Arial" w:hint="eastAsia"/>
          <w:b/>
          <w:szCs w:val="24"/>
          <w:lang w:eastAsia="en-GB"/>
        </w:rPr>
        <w:t>.</w:t>
      </w:r>
    </w:p>
    <w:p w:rsidR="00D93859" w:rsidRPr="000A045E" w:rsidRDefault="00D93859" w:rsidP="00BD5845">
      <w:pPr>
        <w:pStyle w:val="ad"/>
        <w:numPr>
          <w:ilvl w:val="0"/>
          <w:numId w:val="16"/>
        </w:numPr>
        <w:adjustRightInd w:val="0"/>
        <w:snapToGrid w:val="0"/>
        <w:spacing w:beforeLines="100" w:before="240" w:after="0"/>
        <w:ind w:left="1134" w:hanging="1134"/>
        <w:contextualSpacing w:val="0"/>
        <w:rPr>
          <w:rFonts w:ascii="Arial" w:eastAsia="MS Mincho" w:hAnsi="Arial"/>
          <w:b/>
          <w:szCs w:val="24"/>
          <w:lang w:eastAsia="zh-CN"/>
        </w:rPr>
      </w:pPr>
      <w:r w:rsidRPr="00492E38">
        <w:rPr>
          <w:rFonts w:ascii="Arial" w:eastAsiaTheme="minorEastAsia" w:hAnsi="Arial"/>
          <w:b/>
          <w:szCs w:val="24"/>
          <w:lang w:eastAsia="zh-CN"/>
        </w:rPr>
        <w:t xml:space="preserve">SIBs having </w:t>
      </w:r>
      <w:r>
        <w:rPr>
          <w:rFonts w:ascii="Arial" w:eastAsiaTheme="minorEastAsia" w:hAnsi="Arial" w:hint="eastAsia"/>
          <w:b/>
          <w:szCs w:val="24"/>
          <w:lang w:eastAsia="zh-CN"/>
        </w:rPr>
        <w:t>different</w:t>
      </w:r>
      <w:r w:rsidRPr="00492E38">
        <w:rPr>
          <w:rFonts w:ascii="Arial" w:eastAsiaTheme="minorEastAsia" w:hAnsi="Arial"/>
          <w:b/>
          <w:szCs w:val="24"/>
          <w:lang w:eastAsia="zh-CN"/>
        </w:rPr>
        <w:t xml:space="preserve"> scheduling requirement (periodicity) can be mapped to the same SI message</w:t>
      </w:r>
      <w:r>
        <w:rPr>
          <w:rFonts w:ascii="Arial" w:eastAsiaTheme="minorEastAsia" w:hAnsi="Arial" w:hint="eastAsia"/>
          <w:b/>
          <w:szCs w:val="24"/>
          <w:lang w:eastAsia="zh-CN"/>
        </w:rPr>
        <w:t>.</w:t>
      </w:r>
    </w:p>
    <w:p w:rsidR="00D93859" w:rsidRPr="001F32EA" w:rsidRDefault="00D93859" w:rsidP="00BD5845">
      <w:pPr>
        <w:pStyle w:val="ad"/>
        <w:numPr>
          <w:ilvl w:val="0"/>
          <w:numId w:val="16"/>
        </w:numPr>
        <w:adjustRightInd w:val="0"/>
        <w:snapToGrid w:val="0"/>
        <w:spacing w:beforeLines="50" w:before="120" w:after="120"/>
        <w:contextualSpacing w:val="0"/>
        <w:rPr>
          <w:rFonts w:ascii="Arial" w:eastAsiaTheme="minorEastAsia" w:hAnsi="Arial"/>
          <w:b/>
          <w:szCs w:val="24"/>
          <w:lang w:eastAsia="zh-CN"/>
        </w:rPr>
      </w:pPr>
      <w:r w:rsidRPr="001F32EA">
        <w:rPr>
          <w:rFonts w:ascii="Arial" w:eastAsiaTheme="minorEastAsia" w:hAnsi="Arial"/>
          <w:b/>
          <w:szCs w:val="24"/>
          <w:lang w:eastAsia="zh-CN"/>
        </w:rPr>
        <w:t>T</w:t>
      </w:r>
      <w:r w:rsidRPr="001F32EA">
        <w:rPr>
          <w:rFonts w:ascii="Arial" w:eastAsiaTheme="minorEastAsia" w:hAnsi="Arial" w:hint="eastAsia"/>
          <w:b/>
          <w:szCs w:val="24"/>
          <w:lang w:eastAsia="zh-CN"/>
        </w:rPr>
        <w:t>he following</w:t>
      </w:r>
      <w:r w:rsidRPr="001F32EA">
        <w:rPr>
          <w:rFonts w:ascii="Arial" w:eastAsiaTheme="minorEastAsia" w:hAnsi="Arial"/>
          <w:b/>
          <w:szCs w:val="24"/>
          <w:lang w:eastAsia="zh-CN"/>
        </w:rPr>
        <w:t xml:space="preserve"> </w:t>
      </w:r>
      <w:r w:rsidRPr="001F32EA">
        <w:rPr>
          <w:rFonts w:ascii="Arial" w:eastAsiaTheme="minorEastAsia" w:hAnsi="Arial" w:hint="eastAsia"/>
          <w:b/>
          <w:szCs w:val="24"/>
          <w:lang w:eastAsia="zh-CN"/>
        </w:rPr>
        <w:t xml:space="preserve">characteristics of LTE </w:t>
      </w:r>
      <w:r w:rsidRPr="001F32EA">
        <w:rPr>
          <w:rFonts w:ascii="Arial" w:eastAsiaTheme="minorEastAsia" w:hAnsi="Arial"/>
          <w:b/>
          <w:szCs w:val="24"/>
          <w:lang w:eastAsia="zh-CN"/>
        </w:rPr>
        <w:t xml:space="preserve">SI-window should be </w:t>
      </w:r>
      <w:r w:rsidRPr="001F32EA">
        <w:rPr>
          <w:rFonts w:ascii="Arial" w:eastAsiaTheme="minorEastAsia" w:hAnsi="Arial" w:hint="eastAsia"/>
          <w:b/>
          <w:szCs w:val="24"/>
          <w:lang w:eastAsia="zh-CN"/>
        </w:rPr>
        <w:t xml:space="preserve">reused </w:t>
      </w:r>
      <w:r w:rsidRPr="001F32EA">
        <w:rPr>
          <w:rFonts w:ascii="Arial" w:eastAsiaTheme="minorEastAsia" w:hAnsi="Arial"/>
          <w:b/>
          <w:szCs w:val="24"/>
          <w:lang w:eastAsia="zh-CN"/>
        </w:rPr>
        <w:t xml:space="preserve">for </w:t>
      </w:r>
      <w:r w:rsidRPr="001F32EA">
        <w:rPr>
          <w:rFonts w:ascii="Arial" w:eastAsiaTheme="minorEastAsia" w:hAnsi="Arial" w:hint="eastAsia"/>
          <w:b/>
          <w:szCs w:val="24"/>
          <w:lang w:eastAsia="zh-CN"/>
        </w:rPr>
        <w:t>NR</w:t>
      </w:r>
      <w:r w:rsidRPr="001F32EA">
        <w:rPr>
          <w:rFonts w:ascii="Arial" w:eastAsiaTheme="minorEastAsia" w:hAnsi="Arial"/>
          <w:b/>
          <w:szCs w:val="24"/>
          <w:lang w:eastAsia="zh-CN"/>
        </w:rPr>
        <w:t xml:space="preserve"> SI</w:t>
      </w:r>
      <w:r w:rsidRPr="001F32EA">
        <w:rPr>
          <w:rFonts w:ascii="Arial" w:eastAsiaTheme="minorEastAsia" w:hAnsi="Arial" w:hint="eastAsia"/>
          <w:b/>
          <w:szCs w:val="24"/>
          <w:lang w:eastAsia="zh-CN"/>
        </w:rPr>
        <w:t>:</w:t>
      </w:r>
    </w:p>
    <w:p w:rsidR="00D93859" w:rsidRPr="00FD2C74" w:rsidRDefault="00D93859" w:rsidP="00D93859">
      <w:pPr>
        <w:pStyle w:val="ad"/>
        <w:numPr>
          <w:ilvl w:val="0"/>
          <w:numId w:val="28"/>
        </w:numPr>
        <w:adjustRightInd w:val="0"/>
        <w:snapToGrid w:val="0"/>
        <w:spacing w:after="0"/>
        <w:ind w:left="1418" w:hanging="284"/>
        <w:contextualSpacing w:val="0"/>
        <w:rPr>
          <w:rFonts w:ascii="Arial" w:eastAsiaTheme="minorEastAsia" w:hAnsi="Arial"/>
          <w:b/>
          <w:szCs w:val="24"/>
          <w:lang w:eastAsia="zh-CN"/>
        </w:rPr>
      </w:pPr>
      <w:r w:rsidRPr="00FD2C74">
        <w:rPr>
          <w:rFonts w:ascii="Arial" w:eastAsiaTheme="minorEastAsia" w:hAnsi="Arial"/>
          <w:b/>
          <w:szCs w:val="24"/>
          <w:lang w:eastAsia="zh-CN"/>
        </w:rPr>
        <w:t xml:space="preserve">Each SI message is associated with a SI-window and the SI-windows of different SI messages do not overlap. </w:t>
      </w:r>
    </w:p>
    <w:p w:rsidR="00D93859" w:rsidRPr="001F32EA" w:rsidRDefault="00D93859" w:rsidP="00D93859">
      <w:pPr>
        <w:pStyle w:val="ad"/>
        <w:numPr>
          <w:ilvl w:val="0"/>
          <w:numId w:val="28"/>
        </w:numPr>
        <w:adjustRightInd w:val="0"/>
        <w:snapToGrid w:val="0"/>
        <w:spacing w:after="0"/>
        <w:ind w:left="1418" w:hanging="284"/>
        <w:contextualSpacing w:val="0"/>
        <w:rPr>
          <w:rFonts w:ascii="Arial" w:eastAsiaTheme="minorEastAsia" w:hAnsi="Arial"/>
          <w:b/>
          <w:szCs w:val="24"/>
          <w:lang w:eastAsia="zh-CN"/>
        </w:rPr>
      </w:pPr>
      <w:r w:rsidRPr="001F32EA">
        <w:rPr>
          <w:rFonts w:ascii="Arial" w:eastAsiaTheme="minorEastAsia" w:hAnsi="Arial"/>
          <w:b/>
          <w:szCs w:val="24"/>
          <w:lang w:eastAsia="zh-CN"/>
        </w:rPr>
        <w:t xml:space="preserve">The length of the SI-window is common for all SI messages. </w:t>
      </w:r>
    </w:p>
    <w:p w:rsidR="00D93859" w:rsidRDefault="00D93859" w:rsidP="00D93859">
      <w:pPr>
        <w:pStyle w:val="ad"/>
        <w:numPr>
          <w:ilvl w:val="0"/>
          <w:numId w:val="28"/>
        </w:numPr>
        <w:adjustRightInd w:val="0"/>
        <w:snapToGrid w:val="0"/>
        <w:spacing w:after="0"/>
        <w:ind w:left="1418" w:hanging="284"/>
        <w:contextualSpacing w:val="0"/>
        <w:rPr>
          <w:rFonts w:ascii="Arial" w:eastAsiaTheme="minorEastAsia" w:hAnsi="Arial"/>
          <w:b/>
          <w:szCs w:val="24"/>
          <w:lang w:eastAsia="zh-CN"/>
        </w:rPr>
      </w:pPr>
      <w:r w:rsidRPr="001F32EA">
        <w:rPr>
          <w:rFonts w:ascii="Arial" w:eastAsiaTheme="minorEastAsia" w:hAnsi="Arial"/>
          <w:b/>
          <w:szCs w:val="24"/>
          <w:lang w:eastAsia="zh-CN"/>
        </w:rPr>
        <w:t>Within the SI-window, the corresponding SI message can be transmitted a number of times</w:t>
      </w:r>
      <w:r w:rsidRPr="001F32EA">
        <w:rPr>
          <w:rFonts w:ascii="Arial" w:eastAsiaTheme="minorEastAsia" w:hAnsi="Arial" w:hint="eastAsia"/>
          <w:b/>
          <w:szCs w:val="24"/>
          <w:lang w:eastAsia="zh-CN"/>
        </w:rPr>
        <w:t>.</w:t>
      </w:r>
    </w:p>
    <w:p w:rsidR="00D93859" w:rsidRPr="006C6901" w:rsidRDefault="00D93859" w:rsidP="00D93859">
      <w:pPr>
        <w:pStyle w:val="ad"/>
        <w:numPr>
          <w:ilvl w:val="0"/>
          <w:numId w:val="28"/>
        </w:numPr>
        <w:adjustRightInd w:val="0"/>
        <w:snapToGrid w:val="0"/>
        <w:spacing w:after="0"/>
        <w:ind w:left="1418" w:hanging="284"/>
        <w:contextualSpacing w:val="0"/>
        <w:rPr>
          <w:rFonts w:ascii="Arial" w:eastAsiaTheme="minorEastAsia" w:hAnsi="Arial"/>
          <w:b/>
          <w:szCs w:val="24"/>
          <w:lang w:eastAsia="zh-CN"/>
        </w:rPr>
      </w:pPr>
      <w:r w:rsidRPr="006C6901">
        <w:rPr>
          <w:rFonts w:ascii="Arial" w:eastAsiaTheme="minorEastAsia" w:hAnsi="Arial"/>
          <w:b/>
          <w:szCs w:val="24"/>
          <w:lang w:eastAsia="zh-CN"/>
        </w:rPr>
        <w:t>The UE acquires the detailed time-domain scheduling</w:t>
      </w:r>
      <w:r w:rsidRPr="006C6901">
        <w:rPr>
          <w:rFonts w:ascii="Arial" w:eastAsiaTheme="minorEastAsia" w:hAnsi="Arial" w:hint="eastAsia"/>
          <w:b/>
          <w:szCs w:val="24"/>
          <w:lang w:eastAsia="zh-CN"/>
        </w:rPr>
        <w:t xml:space="preserve"> </w:t>
      </w:r>
      <w:r w:rsidRPr="006C6901">
        <w:rPr>
          <w:rFonts w:ascii="Arial" w:eastAsiaTheme="minorEastAsia" w:hAnsi="Arial"/>
          <w:b/>
          <w:szCs w:val="24"/>
          <w:lang w:eastAsia="zh-CN"/>
        </w:rPr>
        <w:t>from decoding SI-RNTI on PDCCH.</w:t>
      </w:r>
    </w:p>
    <w:p w:rsidR="00D93859" w:rsidRPr="001F32EA" w:rsidRDefault="00D93859" w:rsidP="00D93859">
      <w:pPr>
        <w:pStyle w:val="ad"/>
        <w:numPr>
          <w:ilvl w:val="0"/>
          <w:numId w:val="28"/>
        </w:numPr>
        <w:adjustRightInd w:val="0"/>
        <w:snapToGrid w:val="0"/>
        <w:spacing w:after="0"/>
        <w:ind w:left="1418" w:hanging="284"/>
        <w:contextualSpacing w:val="0"/>
        <w:rPr>
          <w:rFonts w:ascii="Arial" w:eastAsiaTheme="minorEastAsia" w:hAnsi="Arial"/>
          <w:b/>
          <w:szCs w:val="24"/>
          <w:lang w:eastAsia="zh-CN"/>
        </w:rPr>
      </w:pPr>
      <w:r w:rsidRPr="001F32EA">
        <w:rPr>
          <w:rFonts w:ascii="Arial" w:eastAsiaTheme="minorEastAsia" w:hAnsi="Arial"/>
          <w:b/>
          <w:szCs w:val="24"/>
          <w:lang w:eastAsia="zh-CN"/>
        </w:rPr>
        <w:t>Each</w:t>
      </w:r>
      <w:r>
        <w:rPr>
          <w:rFonts w:ascii="Arial" w:eastAsiaTheme="minorEastAsia" w:hAnsi="Arial" w:hint="eastAsia"/>
          <w:b/>
          <w:szCs w:val="24"/>
          <w:lang w:eastAsia="zh-CN"/>
        </w:rPr>
        <w:t xml:space="preserve"> </w:t>
      </w:r>
      <w:r w:rsidRPr="001F32EA">
        <w:rPr>
          <w:rFonts w:ascii="Arial" w:eastAsiaTheme="minorEastAsia" w:hAnsi="Arial"/>
          <w:b/>
          <w:szCs w:val="24"/>
          <w:lang w:eastAsia="zh-CN"/>
        </w:rPr>
        <w:t>SIB is contained only in a single SI message, and at most once in that message</w:t>
      </w:r>
      <w:r w:rsidRPr="001F32EA">
        <w:rPr>
          <w:rFonts w:ascii="Arial" w:eastAsiaTheme="minorEastAsia" w:hAnsi="Arial" w:hint="eastAsia"/>
          <w:b/>
          <w:szCs w:val="24"/>
          <w:lang w:eastAsia="zh-CN"/>
        </w:rPr>
        <w:t>.</w:t>
      </w:r>
    </w:p>
    <w:p w:rsidR="00D93859" w:rsidRPr="00B53C0E" w:rsidRDefault="00D93859" w:rsidP="00BD5845">
      <w:pPr>
        <w:pStyle w:val="ad"/>
        <w:numPr>
          <w:ilvl w:val="0"/>
          <w:numId w:val="36"/>
        </w:numPr>
        <w:adjustRightInd w:val="0"/>
        <w:snapToGrid w:val="0"/>
        <w:spacing w:beforeLines="100" w:before="240" w:after="0"/>
        <w:ind w:left="1418" w:hanging="1418"/>
        <w:contextualSpacing w:val="0"/>
        <w:rPr>
          <w:rFonts w:ascii="Arial" w:eastAsiaTheme="minorEastAsia" w:hAnsi="Arial"/>
          <w:b/>
          <w:szCs w:val="24"/>
          <w:lang w:eastAsia="zh-CN"/>
        </w:rPr>
      </w:pPr>
      <w:proofErr w:type="spellStart"/>
      <w:proofErr w:type="gramStart"/>
      <w:r w:rsidRPr="00B53C0E">
        <w:rPr>
          <w:rFonts w:ascii="Arial" w:eastAsiaTheme="minorEastAsia" w:hAnsi="Arial"/>
          <w:b/>
          <w:i/>
          <w:szCs w:val="24"/>
          <w:lang w:eastAsia="zh-CN"/>
        </w:rPr>
        <w:t>systemInfoValueTagSI</w:t>
      </w:r>
      <w:proofErr w:type="spellEnd"/>
      <w:proofErr w:type="gramEnd"/>
      <w:r>
        <w:rPr>
          <w:rFonts w:ascii="Arial" w:eastAsiaTheme="minorEastAsia" w:hAnsi="Arial" w:hint="eastAsia"/>
          <w:b/>
          <w:szCs w:val="24"/>
          <w:lang w:eastAsia="zh-CN"/>
        </w:rPr>
        <w:t xml:space="preserve"> is applicable for the case when there is a fixed mapping relation between </w:t>
      </w:r>
      <w:r w:rsidRPr="00B53C0E">
        <w:rPr>
          <w:rFonts w:ascii="Arial" w:eastAsiaTheme="minorEastAsia" w:hAnsi="Arial" w:hint="eastAsia"/>
          <w:b/>
          <w:szCs w:val="24"/>
          <w:lang w:eastAsia="zh-CN"/>
        </w:rPr>
        <w:t>SIB</w:t>
      </w:r>
      <w:r>
        <w:rPr>
          <w:rFonts w:ascii="Arial" w:eastAsiaTheme="minorEastAsia" w:hAnsi="Arial" w:hint="eastAsia"/>
          <w:b/>
          <w:szCs w:val="24"/>
          <w:lang w:eastAsia="zh-CN"/>
        </w:rPr>
        <w:t xml:space="preserve">s and </w:t>
      </w:r>
      <w:r w:rsidRPr="00B53C0E">
        <w:rPr>
          <w:rFonts w:ascii="Arial" w:eastAsiaTheme="minorEastAsia" w:hAnsi="Arial" w:hint="eastAsia"/>
          <w:b/>
          <w:szCs w:val="24"/>
          <w:lang w:eastAsia="zh-CN"/>
        </w:rPr>
        <w:t>SI</w:t>
      </w:r>
      <w:r>
        <w:rPr>
          <w:rFonts w:ascii="Arial" w:eastAsiaTheme="minorEastAsia" w:hAnsi="Arial" w:hint="eastAsia"/>
          <w:b/>
          <w:szCs w:val="24"/>
          <w:lang w:eastAsia="zh-CN"/>
        </w:rPr>
        <w:t xml:space="preserve"> messages.</w:t>
      </w:r>
    </w:p>
    <w:p w:rsidR="00D93859" w:rsidRDefault="00D93859" w:rsidP="00BD5845">
      <w:pPr>
        <w:pStyle w:val="ad"/>
        <w:numPr>
          <w:ilvl w:val="0"/>
          <w:numId w:val="36"/>
        </w:numPr>
        <w:adjustRightInd w:val="0"/>
        <w:snapToGrid w:val="0"/>
        <w:spacing w:beforeLines="100" w:before="240"/>
        <w:ind w:left="1418" w:hanging="1418"/>
        <w:contextualSpacing w:val="0"/>
        <w:rPr>
          <w:rFonts w:ascii="Arial" w:eastAsiaTheme="minorEastAsia" w:hAnsi="Arial"/>
          <w:b/>
          <w:szCs w:val="24"/>
          <w:lang w:eastAsia="zh-CN"/>
        </w:rPr>
      </w:pPr>
      <w:proofErr w:type="spellStart"/>
      <w:proofErr w:type="gramStart"/>
      <w:r w:rsidRPr="00B53C0E">
        <w:rPr>
          <w:rFonts w:ascii="Arial" w:eastAsiaTheme="minorEastAsia" w:hAnsi="Arial"/>
          <w:b/>
          <w:i/>
          <w:szCs w:val="24"/>
          <w:lang w:eastAsia="zh-CN"/>
        </w:rPr>
        <w:t>systemInfoValueTagSI</w:t>
      </w:r>
      <w:proofErr w:type="spellEnd"/>
      <w:proofErr w:type="gramEnd"/>
      <w:r>
        <w:rPr>
          <w:rFonts w:ascii="Arial" w:eastAsiaTheme="minorEastAsia" w:hAnsi="Arial" w:hint="eastAsia"/>
          <w:b/>
          <w:szCs w:val="24"/>
          <w:lang w:eastAsia="zh-CN"/>
        </w:rPr>
        <w:t xml:space="preserve"> is not applicable if on demand method is applied.</w:t>
      </w:r>
    </w:p>
    <w:p w:rsidR="00D93859" w:rsidRPr="00A52A36" w:rsidRDefault="00D93859" w:rsidP="00BD5845">
      <w:pPr>
        <w:pStyle w:val="ad"/>
        <w:numPr>
          <w:ilvl w:val="0"/>
          <w:numId w:val="16"/>
        </w:numPr>
        <w:adjustRightInd w:val="0"/>
        <w:snapToGrid w:val="0"/>
        <w:spacing w:beforeLines="100" w:before="240" w:after="120"/>
        <w:ind w:left="1276" w:hanging="1276"/>
        <w:contextualSpacing w:val="0"/>
        <w:rPr>
          <w:rFonts w:ascii="Arial" w:eastAsia="MS Mincho" w:hAnsi="Arial"/>
          <w:b/>
          <w:szCs w:val="24"/>
          <w:lang w:eastAsia="en-GB"/>
        </w:rPr>
      </w:pPr>
      <w:r w:rsidRPr="009C3C17">
        <w:rPr>
          <w:rFonts w:ascii="Arial" w:eastAsia="MS Mincho" w:hAnsi="Arial"/>
          <w:b/>
          <w:szCs w:val="24"/>
          <w:lang w:eastAsia="en-GB"/>
        </w:rPr>
        <w:t>Validity information</w:t>
      </w:r>
      <w:r w:rsidRPr="009C3C17">
        <w:rPr>
          <w:rFonts w:ascii="Arial" w:eastAsia="MS Mincho" w:hAnsi="Arial" w:hint="eastAsia"/>
          <w:b/>
          <w:szCs w:val="24"/>
          <w:lang w:eastAsia="en-GB"/>
        </w:rPr>
        <w:t xml:space="preserve"> </w:t>
      </w:r>
      <w:r w:rsidRPr="00D93859">
        <w:rPr>
          <w:rFonts w:ascii="Arial" w:eastAsia="MS Mincho" w:hAnsi="Arial" w:hint="eastAsia"/>
          <w:b/>
          <w:szCs w:val="24"/>
          <w:lang w:eastAsia="en-GB"/>
        </w:rPr>
        <w:t xml:space="preserve">of other SI broadcasted </w:t>
      </w:r>
      <w:r w:rsidRPr="009C3C17">
        <w:rPr>
          <w:rFonts w:ascii="Arial" w:eastAsia="MS Mincho" w:hAnsi="Arial" w:hint="eastAsia"/>
          <w:b/>
          <w:szCs w:val="24"/>
          <w:lang w:eastAsia="en-GB"/>
        </w:rPr>
        <w:t>in minimum SI is SI</w:t>
      </w:r>
      <w:r w:rsidRPr="00D93859">
        <w:rPr>
          <w:rFonts w:ascii="Arial" w:eastAsia="MS Mincho" w:hAnsi="Arial" w:hint="eastAsia"/>
          <w:b/>
          <w:szCs w:val="24"/>
          <w:lang w:eastAsia="en-GB"/>
        </w:rPr>
        <w:t xml:space="preserve">B </w:t>
      </w:r>
      <w:r w:rsidRPr="009C3C17">
        <w:rPr>
          <w:rFonts w:ascii="Arial" w:eastAsia="MS Mincho" w:hAnsi="Arial" w:hint="eastAsia"/>
          <w:b/>
          <w:szCs w:val="24"/>
          <w:lang w:eastAsia="en-GB"/>
        </w:rPr>
        <w:t>specific.</w:t>
      </w:r>
    </w:p>
    <w:p w:rsidR="00D93859" w:rsidRPr="00C160EA" w:rsidRDefault="00D93859" w:rsidP="00BD5845">
      <w:pPr>
        <w:pStyle w:val="ad"/>
        <w:numPr>
          <w:ilvl w:val="0"/>
          <w:numId w:val="16"/>
        </w:numPr>
        <w:adjustRightInd w:val="0"/>
        <w:snapToGrid w:val="0"/>
        <w:spacing w:beforeLines="100" w:before="240" w:after="120"/>
        <w:ind w:left="1276" w:hanging="1276"/>
        <w:contextualSpacing w:val="0"/>
        <w:rPr>
          <w:rFonts w:ascii="Arial" w:eastAsia="MS Mincho" w:hAnsi="Arial"/>
          <w:b/>
          <w:szCs w:val="24"/>
          <w:lang w:eastAsia="en-GB"/>
        </w:rPr>
      </w:pPr>
      <w:r w:rsidRPr="00C160EA">
        <w:rPr>
          <w:rFonts w:ascii="Arial" w:eastAsia="MS Mincho" w:hAnsi="Arial"/>
          <w:b/>
          <w:szCs w:val="24"/>
          <w:lang w:eastAsia="en-GB"/>
        </w:rPr>
        <w:t>R</w:t>
      </w:r>
      <w:r w:rsidRPr="00C160EA">
        <w:rPr>
          <w:rFonts w:ascii="Arial" w:eastAsia="MS Mincho" w:hAnsi="Arial" w:hint="eastAsia"/>
          <w:b/>
          <w:szCs w:val="24"/>
          <w:lang w:eastAsia="en-GB"/>
        </w:rPr>
        <w:t xml:space="preserve">euse </w:t>
      </w:r>
      <w:r w:rsidRPr="00C160EA">
        <w:rPr>
          <w:rFonts w:ascii="Arial" w:eastAsia="MS Mincho" w:hAnsi="Arial"/>
          <w:b/>
          <w:szCs w:val="24"/>
          <w:lang w:eastAsia="en-GB"/>
        </w:rPr>
        <w:t>the concept of modification period</w:t>
      </w:r>
      <w:r w:rsidRPr="00C160EA">
        <w:rPr>
          <w:rFonts w:ascii="Arial" w:eastAsia="MS Mincho" w:hAnsi="Arial" w:hint="eastAsia"/>
          <w:b/>
          <w:szCs w:val="24"/>
          <w:lang w:eastAsia="en-GB"/>
        </w:rPr>
        <w:t xml:space="preserve"> in NR.</w:t>
      </w:r>
    </w:p>
    <w:p w:rsidR="00D93859" w:rsidRPr="00C160EA" w:rsidRDefault="00D93859" w:rsidP="00BD5845">
      <w:pPr>
        <w:pStyle w:val="ad"/>
        <w:numPr>
          <w:ilvl w:val="0"/>
          <w:numId w:val="16"/>
        </w:numPr>
        <w:adjustRightInd w:val="0"/>
        <w:snapToGrid w:val="0"/>
        <w:spacing w:beforeLines="100" w:before="240" w:after="120"/>
        <w:ind w:left="1276" w:hanging="1276"/>
        <w:contextualSpacing w:val="0"/>
        <w:rPr>
          <w:rFonts w:ascii="Arial" w:eastAsia="MS Mincho" w:hAnsi="Arial"/>
          <w:b/>
          <w:szCs w:val="24"/>
          <w:lang w:eastAsia="en-GB"/>
        </w:rPr>
      </w:pPr>
      <w:r>
        <w:rPr>
          <w:rFonts w:ascii="Arial" w:eastAsiaTheme="minorEastAsia" w:hAnsi="Arial"/>
          <w:b/>
          <w:szCs w:val="24"/>
          <w:lang w:eastAsia="zh-CN"/>
        </w:rPr>
        <w:t>T</w:t>
      </w:r>
      <w:r>
        <w:rPr>
          <w:rFonts w:ascii="Arial" w:eastAsiaTheme="minorEastAsia" w:hAnsi="Arial" w:hint="eastAsia"/>
          <w:b/>
          <w:szCs w:val="24"/>
          <w:lang w:eastAsia="zh-CN"/>
        </w:rPr>
        <w:t>he existing n</w:t>
      </w:r>
      <w:r w:rsidRPr="0019733F">
        <w:rPr>
          <w:rFonts w:ascii="Arial" w:eastAsia="MS Mincho" w:hAnsi="Arial"/>
          <w:b/>
          <w:szCs w:val="24"/>
          <w:lang w:eastAsia="en-GB"/>
        </w:rPr>
        <w:t>otification</w:t>
      </w:r>
      <w:r>
        <w:rPr>
          <w:rFonts w:ascii="Arial" w:eastAsiaTheme="minorEastAsia" w:hAnsi="Arial" w:hint="eastAsia"/>
          <w:b/>
          <w:szCs w:val="24"/>
          <w:lang w:eastAsia="zh-CN"/>
        </w:rPr>
        <w:t xml:space="preserve"> </w:t>
      </w:r>
      <w:r w:rsidRPr="0019733F">
        <w:rPr>
          <w:rFonts w:ascii="Arial" w:eastAsia="MS Mincho" w:hAnsi="Arial"/>
          <w:b/>
          <w:szCs w:val="24"/>
          <w:lang w:eastAsia="en-GB"/>
        </w:rPr>
        <w:t>mechanism</w:t>
      </w:r>
      <w:r w:rsidR="00EE1D12">
        <w:rPr>
          <w:rFonts w:ascii="Arial" w:eastAsiaTheme="minorEastAsia" w:hAnsi="Arial" w:hint="eastAsia"/>
          <w:b/>
          <w:szCs w:val="24"/>
          <w:lang w:eastAsia="zh-CN"/>
        </w:rPr>
        <w:t xml:space="preserve"> </w:t>
      </w:r>
      <w:r w:rsidRPr="00C160EA">
        <w:rPr>
          <w:rFonts w:ascii="Arial" w:eastAsia="MS Mincho" w:hAnsi="Arial" w:hint="eastAsia"/>
          <w:b/>
          <w:szCs w:val="24"/>
          <w:lang w:eastAsia="en-GB"/>
        </w:rPr>
        <w:t xml:space="preserve">in </w:t>
      </w:r>
      <w:r>
        <w:rPr>
          <w:rFonts w:ascii="Arial" w:eastAsiaTheme="minorEastAsia" w:hAnsi="Arial" w:hint="eastAsia"/>
          <w:b/>
          <w:szCs w:val="24"/>
          <w:lang w:eastAsia="zh-CN"/>
        </w:rPr>
        <w:t xml:space="preserve">LTE (indicating in </w:t>
      </w:r>
      <w:r w:rsidRPr="00D93859">
        <w:rPr>
          <w:rFonts w:ascii="Arial" w:eastAsiaTheme="minorEastAsia" w:hAnsi="Arial" w:hint="eastAsia"/>
          <w:b/>
          <w:i/>
          <w:szCs w:val="24"/>
          <w:lang w:eastAsia="zh-CN"/>
        </w:rPr>
        <w:t>paging</w:t>
      </w:r>
      <w:r>
        <w:rPr>
          <w:rFonts w:ascii="Arial" w:eastAsiaTheme="minorEastAsia" w:hAnsi="Arial" w:hint="eastAsia"/>
          <w:b/>
          <w:szCs w:val="24"/>
          <w:lang w:eastAsia="zh-CN"/>
        </w:rPr>
        <w:t xml:space="preserve"> message or </w:t>
      </w:r>
      <w:r>
        <w:rPr>
          <w:rFonts w:ascii="Arial" w:eastAsiaTheme="minorEastAsia" w:hAnsi="Arial" w:hint="eastAsia"/>
          <w:b/>
          <w:bCs/>
          <w:i/>
          <w:szCs w:val="24"/>
          <w:lang w:eastAsia="zh-CN"/>
        </w:rPr>
        <w:t>system information</w:t>
      </w:r>
      <w:r>
        <w:rPr>
          <w:rFonts w:ascii="Arial" w:eastAsiaTheme="minorEastAsia" w:hAnsi="Arial" w:hint="eastAsia"/>
          <w:b/>
          <w:szCs w:val="24"/>
          <w:lang w:eastAsia="zh-CN"/>
        </w:rPr>
        <w:t xml:space="preserve">) </w:t>
      </w:r>
      <w:r w:rsidR="00EE1D12">
        <w:rPr>
          <w:rFonts w:ascii="Arial" w:eastAsiaTheme="minorEastAsia" w:hAnsi="Arial" w:hint="eastAsia"/>
          <w:b/>
          <w:szCs w:val="24"/>
          <w:lang w:eastAsia="zh-CN"/>
        </w:rPr>
        <w:t>is</w:t>
      </w:r>
      <w:r w:rsidRPr="0019733F">
        <w:rPr>
          <w:rFonts w:ascii="Arial" w:eastAsiaTheme="minorEastAsia" w:hAnsi="Arial"/>
          <w:b/>
          <w:szCs w:val="24"/>
          <w:lang w:eastAsia="zh-CN"/>
        </w:rPr>
        <w:t xml:space="preserve"> baseline</w:t>
      </w:r>
      <w:r w:rsidR="00EE1D12">
        <w:rPr>
          <w:rFonts w:ascii="Arial" w:eastAsiaTheme="minorEastAsia" w:hAnsi="Arial" w:hint="eastAsia"/>
          <w:b/>
          <w:szCs w:val="24"/>
          <w:lang w:eastAsia="zh-CN"/>
        </w:rPr>
        <w:t xml:space="preserve"> </w:t>
      </w:r>
      <w:r w:rsidRPr="0019733F">
        <w:rPr>
          <w:rFonts w:ascii="Arial" w:eastAsiaTheme="minorEastAsia" w:hAnsi="Arial"/>
          <w:b/>
          <w:szCs w:val="24"/>
          <w:lang w:eastAsia="zh-CN"/>
        </w:rPr>
        <w:t>for NR</w:t>
      </w:r>
      <w:r w:rsidRPr="00C160EA">
        <w:rPr>
          <w:rFonts w:ascii="Arial" w:eastAsia="MS Mincho" w:hAnsi="Arial" w:hint="eastAsia"/>
          <w:b/>
          <w:szCs w:val="24"/>
          <w:lang w:eastAsia="en-GB"/>
        </w:rPr>
        <w:t>.</w:t>
      </w:r>
    </w:p>
    <w:p w:rsidR="00AC5918" w:rsidRPr="001625D3" w:rsidRDefault="00AC5918" w:rsidP="00E6424D">
      <w:pPr>
        <w:pStyle w:val="1"/>
        <w:jc w:val="both"/>
      </w:pPr>
      <w:r w:rsidRPr="001625D3">
        <w:t>References</w:t>
      </w:r>
    </w:p>
    <w:p w:rsidR="0001023B" w:rsidRDefault="00FB0FAC" w:rsidP="003B09A1">
      <w:pPr>
        <w:numPr>
          <w:ilvl w:val="0"/>
          <w:numId w:val="1"/>
        </w:numPr>
        <w:overflowPunct w:val="0"/>
        <w:autoSpaceDE w:val="0"/>
        <w:autoSpaceDN w:val="0"/>
        <w:adjustRightInd w:val="0"/>
        <w:textAlignment w:val="baseline"/>
        <w:rPr>
          <w:rFonts w:ascii="Arial" w:eastAsiaTheme="minorEastAsia" w:hAnsi="Arial"/>
          <w:szCs w:val="24"/>
          <w:lang w:eastAsia="zh-CN"/>
        </w:rPr>
      </w:pPr>
      <w:r w:rsidRPr="004F39E5">
        <w:rPr>
          <w:rFonts w:ascii="Arial" w:eastAsiaTheme="minorEastAsia" w:hAnsi="Arial"/>
          <w:szCs w:val="24"/>
          <w:lang w:eastAsia="zh-CN"/>
        </w:rPr>
        <w:t>Report of 3GPP TSG RAN WG</w:t>
      </w:r>
      <w:r w:rsidR="004F39E5">
        <w:rPr>
          <w:rFonts w:ascii="Arial" w:eastAsiaTheme="minorEastAsia" w:hAnsi="Arial" w:hint="eastAsia"/>
          <w:szCs w:val="24"/>
          <w:lang w:eastAsia="zh-CN"/>
        </w:rPr>
        <w:t>2</w:t>
      </w:r>
      <w:r w:rsidRPr="004F39E5">
        <w:rPr>
          <w:rFonts w:ascii="Arial" w:eastAsiaTheme="minorEastAsia" w:hAnsi="Arial"/>
          <w:szCs w:val="24"/>
          <w:lang w:eastAsia="zh-CN"/>
        </w:rPr>
        <w:t xml:space="preserve"> #</w:t>
      </w:r>
      <w:r w:rsidR="004F39E5">
        <w:rPr>
          <w:rFonts w:ascii="Arial" w:eastAsiaTheme="minorEastAsia" w:hAnsi="Arial" w:hint="eastAsia"/>
          <w:szCs w:val="24"/>
          <w:lang w:eastAsia="zh-CN"/>
        </w:rPr>
        <w:t>9</w:t>
      </w:r>
      <w:r w:rsidR="00AD60DE">
        <w:rPr>
          <w:rFonts w:ascii="Arial" w:eastAsiaTheme="minorEastAsia" w:hAnsi="Arial" w:hint="eastAsia"/>
          <w:szCs w:val="24"/>
          <w:lang w:eastAsia="zh-CN"/>
        </w:rPr>
        <w:t>6</w:t>
      </w:r>
      <w:r w:rsidRPr="004F39E5">
        <w:rPr>
          <w:rFonts w:ascii="Arial" w:eastAsiaTheme="minorEastAsia" w:hAnsi="Arial"/>
          <w:szCs w:val="24"/>
          <w:lang w:eastAsia="zh-CN"/>
        </w:rPr>
        <w:t xml:space="preserve">, </w:t>
      </w:r>
      <w:r w:rsidR="003A0851" w:rsidRPr="003A0851">
        <w:rPr>
          <w:rFonts w:ascii="Arial" w:eastAsiaTheme="minorEastAsia" w:hAnsi="Arial"/>
          <w:szCs w:val="24"/>
          <w:lang w:eastAsia="zh-CN"/>
        </w:rPr>
        <w:t>14</w:t>
      </w:r>
      <w:r w:rsidR="003A0851" w:rsidRPr="003A0851">
        <w:rPr>
          <w:rFonts w:ascii="Arial" w:eastAsiaTheme="minorEastAsia" w:hAnsi="Arial"/>
          <w:szCs w:val="24"/>
          <w:vertAlign w:val="superscript"/>
          <w:lang w:eastAsia="zh-CN"/>
        </w:rPr>
        <w:t>th</w:t>
      </w:r>
      <w:r w:rsidR="003A0851">
        <w:rPr>
          <w:rFonts w:ascii="Arial" w:eastAsiaTheme="minorEastAsia" w:hAnsi="Arial" w:hint="eastAsia"/>
          <w:szCs w:val="24"/>
          <w:lang w:eastAsia="zh-CN"/>
        </w:rPr>
        <w:t>-</w:t>
      </w:r>
      <w:r w:rsidR="003A0851" w:rsidRPr="003A0851">
        <w:rPr>
          <w:rFonts w:ascii="Arial" w:eastAsiaTheme="minorEastAsia" w:hAnsi="Arial"/>
          <w:szCs w:val="24"/>
          <w:lang w:eastAsia="zh-CN"/>
        </w:rPr>
        <w:t>18</w:t>
      </w:r>
      <w:r w:rsidR="003A0851" w:rsidRPr="003A0851">
        <w:rPr>
          <w:rFonts w:ascii="Arial" w:eastAsiaTheme="minorEastAsia" w:hAnsi="Arial"/>
          <w:szCs w:val="24"/>
          <w:vertAlign w:val="superscript"/>
          <w:lang w:eastAsia="zh-CN"/>
        </w:rPr>
        <w:t>th</w:t>
      </w:r>
      <w:r w:rsidR="003A0851">
        <w:rPr>
          <w:rFonts w:ascii="Arial" w:eastAsiaTheme="minorEastAsia" w:hAnsi="Arial" w:hint="eastAsia"/>
          <w:szCs w:val="24"/>
          <w:lang w:eastAsia="zh-CN"/>
        </w:rPr>
        <w:t xml:space="preserve"> </w:t>
      </w:r>
      <w:r w:rsidR="003A0851" w:rsidRPr="003A0851">
        <w:rPr>
          <w:rFonts w:ascii="Arial" w:eastAsiaTheme="minorEastAsia" w:hAnsi="Arial"/>
          <w:szCs w:val="24"/>
          <w:lang w:eastAsia="zh-CN"/>
        </w:rPr>
        <w:t>Nov 2016</w:t>
      </w:r>
    </w:p>
    <w:p w:rsidR="0021131E" w:rsidRPr="007B5A7B" w:rsidRDefault="00F300E0" w:rsidP="007B5A7B">
      <w:pPr>
        <w:numPr>
          <w:ilvl w:val="0"/>
          <w:numId w:val="1"/>
        </w:numPr>
        <w:overflowPunct w:val="0"/>
        <w:autoSpaceDE w:val="0"/>
        <w:autoSpaceDN w:val="0"/>
        <w:adjustRightInd w:val="0"/>
        <w:textAlignment w:val="baseline"/>
        <w:rPr>
          <w:rFonts w:ascii="Arial" w:eastAsiaTheme="minorEastAsia" w:hAnsi="Arial"/>
          <w:szCs w:val="24"/>
          <w:lang w:eastAsia="zh-CN"/>
        </w:rPr>
      </w:pPr>
      <w:r>
        <w:rPr>
          <w:rFonts w:ascii="Arial" w:eastAsiaTheme="minorEastAsia" w:hAnsi="Arial" w:hint="eastAsia"/>
          <w:szCs w:val="24"/>
          <w:lang w:eastAsia="zh-CN"/>
        </w:rPr>
        <w:t>TS36.331</w:t>
      </w:r>
      <w:r w:rsidR="007B5A7B">
        <w:rPr>
          <w:rFonts w:ascii="Arial" w:eastAsiaTheme="minorEastAsia" w:hAnsi="Arial" w:hint="eastAsia"/>
          <w:szCs w:val="24"/>
          <w:lang w:eastAsia="zh-CN"/>
        </w:rPr>
        <w:t xml:space="preserve">, </w:t>
      </w:r>
      <w:r w:rsidR="007B5A7B" w:rsidRPr="007B5A7B">
        <w:rPr>
          <w:rFonts w:ascii="Arial" w:eastAsiaTheme="minorEastAsia" w:hAnsi="Arial"/>
          <w:szCs w:val="24"/>
          <w:lang w:eastAsia="zh-CN"/>
        </w:rPr>
        <w:t>Evolved Universal Terrestrial Radio Access (E-UTRA);</w:t>
      </w:r>
      <w:r w:rsidR="007B5A7B">
        <w:rPr>
          <w:rFonts w:ascii="Arial" w:eastAsiaTheme="minorEastAsia" w:hAnsi="Arial" w:hint="eastAsia"/>
          <w:szCs w:val="24"/>
          <w:lang w:eastAsia="zh-CN"/>
        </w:rPr>
        <w:t xml:space="preserve"> </w:t>
      </w:r>
      <w:r w:rsidR="007B5A7B">
        <w:rPr>
          <w:rFonts w:ascii="Arial" w:eastAsiaTheme="minorEastAsia" w:hAnsi="Arial"/>
          <w:szCs w:val="24"/>
          <w:lang w:eastAsia="zh-CN"/>
        </w:rPr>
        <w:t>Radio Resource Control (RRC);</w:t>
      </w:r>
      <w:r w:rsidR="007B5A7B">
        <w:rPr>
          <w:rFonts w:ascii="Arial" w:eastAsiaTheme="minorEastAsia" w:hAnsi="Arial" w:hint="eastAsia"/>
          <w:szCs w:val="24"/>
          <w:lang w:eastAsia="zh-CN"/>
        </w:rPr>
        <w:t xml:space="preserve"> </w:t>
      </w:r>
      <w:r w:rsidR="007B5A7B" w:rsidRPr="007B5A7B">
        <w:rPr>
          <w:rFonts w:ascii="Arial" w:eastAsiaTheme="minorEastAsia" w:hAnsi="Arial"/>
          <w:szCs w:val="24"/>
          <w:lang w:eastAsia="zh-CN"/>
        </w:rPr>
        <w:t>Protocol specification</w:t>
      </w:r>
      <w:r w:rsidR="007B5A7B">
        <w:rPr>
          <w:rFonts w:ascii="Arial" w:eastAsiaTheme="minorEastAsia" w:hAnsi="Arial" w:hint="eastAsia"/>
          <w:szCs w:val="24"/>
          <w:lang w:eastAsia="zh-CN"/>
        </w:rPr>
        <w:t xml:space="preserve"> </w:t>
      </w:r>
      <w:r w:rsidR="007B5A7B" w:rsidRPr="007B5A7B">
        <w:rPr>
          <w:rFonts w:ascii="Arial" w:eastAsiaTheme="minorEastAsia" w:hAnsi="Arial"/>
          <w:szCs w:val="24"/>
          <w:lang w:eastAsia="zh-CN"/>
        </w:rPr>
        <w:t>(Release 13)</w:t>
      </w:r>
      <w:r w:rsidR="007B5A7B">
        <w:rPr>
          <w:rFonts w:ascii="Arial" w:eastAsiaTheme="minorEastAsia" w:hAnsi="Arial" w:hint="eastAsia"/>
          <w:szCs w:val="24"/>
          <w:lang w:eastAsia="zh-CN"/>
        </w:rPr>
        <w:t xml:space="preserve"> </w:t>
      </w:r>
    </w:p>
    <w:p w:rsidR="00AC5918" w:rsidRPr="00FE3B6E" w:rsidRDefault="00AC5918" w:rsidP="002F082C">
      <w:pPr>
        <w:overflowPunct w:val="0"/>
        <w:autoSpaceDE w:val="0"/>
        <w:autoSpaceDN w:val="0"/>
        <w:adjustRightInd w:val="0"/>
        <w:textAlignment w:val="baseline"/>
        <w:rPr>
          <w:rFonts w:ascii="Arial" w:eastAsiaTheme="minorEastAsia" w:hAnsi="Arial"/>
          <w:szCs w:val="24"/>
          <w:lang w:eastAsia="zh-CN"/>
        </w:rPr>
      </w:pPr>
    </w:p>
    <w:sectPr w:rsidR="00AC5918" w:rsidRPr="00FE3B6E" w:rsidSect="0083635E">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AE6C808" w15:done="0"/>
  <w15:commentEx w15:paraId="76187C2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3B38" w:rsidRDefault="005C3B38">
      <w:r>
        <w:separator/>
      </w:r>
    </w:p>
  </w:endnote>
  <w:endnote w:type="continuationSeparator" w:id="0">
    <w:p w:rsidR="005C3B38" w:rsidRDefault="005C3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omic Sans MS">
    <w:panose1 w:val="030F0702030302020204"/>
    <w:charset w:val="00"/>
    <w:family w:val="script"/>
    <w:pitch w:val="variable"/>
    <w:sig w:usb0="00000287" w:usb1="00000000" w:usb2="00000000" w:usb3="00000000" w:csb0="000000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3B38" w:rsidRDefault="005C3B38">
      <w:r>
        <w:separator/>
      </w:r>
    </w:p>
  </w:footnote>
  <w:footnote w:type="continuationSeparator" w:id="0">
    <w:p w:rsidR="005C3B38" w:rsidRDefault="005C3B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F0480"/>
    <w:multiLevelType w:val="hybridMultilevel"/>
    <w:tmpl w:val="97FE97E8"/>
    <w:lvl w:ilvl="0" w:tplc="04090001">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CF07338"/>
    <w:multiLevelType w:val="hybridMultilevel"/>
    <w:tmpl w:val="65B8CD70"/>
    <w:lvl w:ilvl="0" w:tplc="A788AB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D5E1469"/>
    <w:multiLevelType w:val="hybridMultilevel"/>
    <w:tmpl w:val="78DC3070"/>
    <w:lvl w:ilvl="0" w:tplc="C2FCD2AE">
      <w:start w:val="1"/>
      <w:numFmt w:val="bullet"/>
      <w:lvlText w:val="-"/>
      <w:lvlJc w:val="left"/>
      <w:pPr>
        <w:ind w:left="1554" w:hanging="420"/>
      </w:pPr>
      <w:rPr>
        <w:rFonts w:ascii="宋体" w:eastAsia="宋体" w:hAnsi="宋体" w:hint="eastAsia"/>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
    <w:nsid w:val="0DAB0B21"/>
    <w:multiLevelType w:val="hybridMultilevel"/>
    <w:tmpl w:val="41A01A3A"/>
    <w:lvl w:ilvl="0" w:tplc="B0AC255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6627500"/>
    <w:multiLevelType w:val="hybridMultilevel"/>
    <w:tmpl w:val="8B3879D4"/>
    <w:lvl w:ilvl="0" w:tplc="032E7738">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846780A"/>
    <w:multiLevelType w:val="hybridMultilevel"/>
    <w:tmpl w:val="EBD4BE7E"/>
    <w:lvl w:ilvl="0" w:tplc="032E7738">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AB667F0"/>
    <w:multiLevelType w:val="hybridMultilevel"/>
    <w:tmpl w:val="83DAC756"/>
    <w:lvl w:ilvl="0" w:tplc="89F631F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3AF18BF"/>
    <w:multiLevelType w:val="hybridMultilevel"/>
    <w:tmpl w:val="1AA80FC8"/>
    <w:lvl w:ilvl="0" w:tplc="D0ECA21C">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3EC52F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nsid w:val="26B51ECE"/>
    <w:multiLevelType w:val="hybridMultilevel"/>
    <w:tmpl w:val="C4A2334E"/>
    <w:lvl w:ilvl="0" w:tplc="CD908CE6">
      <w:start w:val="2"/>
      <w:numFmt w:val="bullet"/>
      <w:lvlText w:val="-"/>
      <w:lvlJc w:val="left"/>
      <w:pPr>
        <w:ind w:left="1212" w:hanging="360"/>
      </w:pPr>
      <w:rPr>
        <w:rFonts w:ascii="Arial" w:eastAsiaTheme="minorEastAsia" w:hAnsi="Arial" w:cs="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0">
    <w:nsid w:val="29B113FA"/>
    <w:multiLevelType w:val="hybridMultilevel"/>
    <w:tmpl w:val="1CB0052C"/>
    <w:lvl w:ilvl="0" w:tplc="032E7738">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AAE21A4"/>
    <w:multiLevelType w:val="hybridMultilevel"/>
    <w:tmpl w:val="A6EC1C72"/>
    <w:lvl w:ilvl="0" w:tplc="C2FCD2AE">
      <w:start w:val="1"/>
      <w:numFmt w:val="bullet"/>
      <w:lvlText w:val="-"/>
      <w:lvlJc w:val="left"/>
      <w:pPr>
        <w:ind w:left="988" w:hanging="420"/>
      </w:pPr>
      <w:rPr>
        <w:rFonts w:ascii="宋体" w:eastAsia="宋体" w:hAnsi="宋体" w:hint="eastAsia"/>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39A7062C"/>
    <w:multiLevelType w:val="hybridMultilevel"/>
    <w:tmpl w:val="7E2241D4"/>
    <w:lvl w:ilvl="0" w:tplc="E5DCAC2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F654686"/>
    <w:multiLevelType w:val="hybridMultilevel"/>
    <w:tmpl w:val="7E168E1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1FB0E85"/>
    <w:multiLevelType w:val="hybridMultilevel"/>
    <w:tmpl w:val="48F08812"/>
    <w:lvl w:ilvl="0" w:tplc="C682ED4C">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C55132D"/>
    <w:multiLevelType w:val="hybridMultilevel"/>
    <w:tmpl w:val="CBEEDE0A"/>
    <w:lvl w:ilvl="0" w:tplc="D0ECA21C">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E235DE1"/>
    <w:multiLevelType w:val="hybridMultilevel"/>
    <w:tmpl w:val="B9A2F046"/>
    <w:lvl w:ilvl="0" w:tplc="B0AC255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13E744E"/>
    <w:multiLevelType w:val="hybridMultilevel"/>
    <w:tmpl w:val="66AEA2E0"/>
    <w:lvl w:ilvl="0" w:tplc="F8B039FC">
      <w:start w:val="1"/>
      <w:numFmt w:val="decimal"/>
      <w:lvlText w:val="%1)"/>
      <w:lvlJc w:val="left"/>
      <w:pPr>
        <w:ind w:left="420" w:hanging="42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4730ABF"/>
    <w:multiLevelType w:val="hybridMultilevel"/>
    <w:tmpl w:val="DE6467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843420A"/>
    <w:multiLevelType w:val="hybridMultilevel"/>
    <w:tmpl w:val="7BEA5388"/>
    <w:lvl w:ilvl="0" w:tplc="032E7738">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BDD6A3C"/>
    <w:multiLevelType w:val="hybridMultilevel"/>
    <w:tmpl w:val="7BEA5388"/>
    <w:lvl w:ilvl="0" w:tplc="032E7738">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C2F4931"/>
    <w:multiLevelType w:val="hybridMultilevel"/>
    <w:tmpl w:val="C4322AEE"/>
    <w:lvl w:ilvl="0" w:tplc="032E7738">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1677BFC"/>
    <w:multiLevelType w:val="hybridMultilevel"/>
    <w:tmpl w:val="89E479A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2662D1E"/>
    <w:multiLevelType w:val="hybridMultilevel"/>
    <w:tmpl w:val="4478295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4CB7E15"/>
    <w:multiLevelType w:val="hybridMultilevel"/>
    <w:tmpl w:val="1AA80FC8"/>
    <w:lvl w:ilvl="0" w:tplc="D0ECA21C">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C0545FE"/>
    <w:multiLevelType w:val="hybridMultilevel"/>
    <w:tmpl w:val="A49C9B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32103B4"/>
    <w:multiLevelType w:val="hybridMultilevel"/>
    <w:tmpl w:val="7E2241D4"/>
    <w:lvl w:ilvl="0" w:tplc="E5DCAC2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51D2F77"/>
    <w:multiLevelType w:val="hybridMultilevel"/>
    <w:tmpl w:val="D9088238"/>
    <w:lvl w:ilvl="0" w:tplc="979E0D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5D77B89"/>
    <w:multiLevelType w:val="hybridMultilevel"/>
    <w:tmpl w:val="08E23BA2"/>
    <w:lvl w:ilvl="0" w:tplc="681C8F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60B476B"/>
    <w:multiLevelType w:val="hybridMultilevel"/>
    <w:tmpl w:val="175A49E0"/>
    <w:lvl w:ilvl="0" w:tplc="032E7738">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8"/>
  </w:num>
  <w:num w:numId="3">
    <w:abstractNumId w:val="7"/>
  </w:num>
  <w:num w:numId="4">
    <w:abstractNumId w:val="25"/>
  </w:num>
  <w:num w:numId="5">
    <w:abstractNumId w:val="23"/>
  </w:num>
  <w:num w:numId="6">
    <w:abstractNumId w:val="27"/>
  </w:num>
  <w:num w:numId="7">
    <w:abstractNumId w:val="13"/>
  </w:num>
  <w:num w:numId="8">
    <w:abstractNumId w:val="29"/>
  </w:num>
  <w:num w:numId="9">
    <w:abstractNumId w:val="15"/>
  </w:num>
  <w:num w:numId="10">
    <w:abstractNumId w:val="24"/>
  </w:num>
  <w:num w:numId="11">
    <w:abstractNumId w:val="14"/>
  </w:num>
  <w:num w:numId="12">
    <w:abstractNumId w:val="6"/>
  </w:num>
  <w:num w:numId="13">
    <w:abstractNumId w:val="18"/>
  </w:num>
  <w:num w:numId="14">
    <w:abstractNumId w:val="5"/>
  </w:num>
  <w:num w:numId="15">
    <w:abstractNumId w:val="0"/>
  </w:num>
  <w:num w:numId="16">
    <w:abstractNumId w:val="16"/>
  </w:num>
  <w:num w:numId="17">
    <w:abstractNumId w:val="30"/>
  </w:num>
  <w:num w:numId="18">
    <w:abstractNumId w:val="8"/>
  </w:num>
  <w:num w:numId="19">
    <w:abstractNumId w:val="22"/>
  </w:num>
  <w:num w:numId="20">
    <w:abstractNumId w:val="8"/>
  </w:num>
  <w:num w:numId="21">
    <w:abstractNumId w:val="8"/>
  </w:num>
  <w:num w:numId="22">
    <w:abstractNumId w:val="9"/>
  </w:num>
  <w:num w:numId="23">
    <w:abstractNumId w:val="8"/>
  </w:num>
  <w:num w:numId="24">
    <w:abstractNumId w:val="4"/>
  </w:num>
  <w:num w:numId="25">
    <w:abstractNumId w:val="2"/>
  </w:num>
  <w:num w:numId="26">
    <w:abstractNumId w:val="10"/>
  </w:num>
  <w:num w:numId="27">
    <w:abstractNumId w:val="26"/>
  </w:num>
  <w:num w:numId="28">
    <w:abstractNumId w:val="11"/>
  </w:num>
  <w:num w:numId="29">
    <w:abstractNumId w:val="19"/>
  </w:num>
  <w:num w:numId="30">
    <w:abstractNumId w:val="3"/>
  </w:num>
  <w:num w:numId="31">
    <w:abstractNumId w:val="1"/>
  </w:num>
  <w:num w:numId="32">
    <w:abstractNumId w:val="28"/>
  </w:num>
  <w:num w:numId="33">
    <w:abstractNumId w:val="20"/>
  </w:num>
  <w:num w:numId="34">
    <w:abstractNumId w:val="17"/>
  </w:num>
  <w:num w:numId="35">
    <w:abstractNumId w:val="8"/>
  </w:num>
  <w:num w:numId="36">
    <w:abstractNumId w:val="21"/>
  </w:num>
  <w:num w:numId="37">
    <w:abstractNumId w:val="8"/>
  </w:num>
  <w:numIdMacAtCleanup w:val="7"/>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n Hu">
    <w15:presenceInfo w15:providerId="Windows Live" w15:userId="615fd8fd63c58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B7BCF"/>
    <w:rsid w:val="00002281"/>
    <w:rsid w:val="00003E6A"/>
    <w:rsid w:val="0000587A"/>
    <w:rsid w:val="0000787D"/>
    <w:rsid w:val="0001023B"/>
    <w:rsid w:val="00010B88"/>
    <w:rsid w:val="000122AF"/>
    <w:rsid w:val="000125FD"/>
    <w:rsid w:val="00014E7A"/>
    <w:rsid w:val="00015B69"/>
    <w:rsid w:val="00015F4C"/>
    <w:rsid w:val="000174E0"/>
    <w:rsid w:val="0001793A"/>
    <w:rsid w:val="000179A3"/>
    <w:rsid w:val="00020852"/>
    <w:rsid w:val="00022177"/>
    <w:rsid w:val="00022890"/>
    <w:rsid w:val="00022E3A"/>
    <w:rsid w:val="000240C1"/>
    <w:rsid w:val="000240EB"/>
    <w:rsid w:val="000248A9"/>
    <w:rsid w:val="00025013"/>
    <w:rsid w:val="00025638"/>
    <w:rsid w:val="00026E36"/>
    <w:rsid w:val="00030121"/>
    <w:rsid w:val="00030202"/>
    <w:rsid w:val="000305C5"/>
    <w:rsid w:val="00030C4D"/>
    <w:rsid w:val="00030E72"/>
    <w:rsid w:val="00031BD0"/>
    <w:rsid w:val="00033397"/>
    <w:rsid w:val="0003376D"/>
    <w:rsid w:val="00034647"/>
    <w:rsid w:val="000347D5"/>
    <w:rsid w:val="00034D4E"/>
    <w:rsid w:val="000350F4"/>
    <w:rsid w:val="0003561C"/>
    <w:rsid w:val="0003774C"/>
    <w:rsid w:val="0004005B"/>
    <w:rsid w:val="00040095"/>
    <w:rsid w:val="00041D58"/>
    <w:rsid w:val="0004310B"/>
    <w:rsid w:val="000436E9"/>
    <w:rsid w:val="00043CA2"/>
    <w:rsid w:val="0004450E"/>
    <w:rsid w:val="0004550F"/>
    <w:rsid w:val="000464E0"/>
    <w:rsid w:val="00046994"/>
    <w:rsid w:val="00047614"/>
    <w:rsid w:val="000502EC"/>
    <w:rsid w:val="00050887"/>
    <w:rsid w:val="0005098A"/>
    <w:rsid w:val="000531D7"/>
    <w:rsid w:val="0005326E"/>
    <w:rsid w:val="0005391F"/>
    <w:rsid w:val="00053C61"/>
    <w:rsid w:val="00053CBA"/>
    <w:rsid w:val="0005495D"/>
    <w:rsid w:val="00055A08"/>
    <w:rsid w:val="00057659"/>
    <w:rsid w:val="0006031A"/>
    <w:rsid w:val="0006115F"/>
    <w:rsid w:val="00061AFD"/>
    <w:rsid w:val="00061B07"/>
    <w:rsid w:val="000621DC"/>
    <w:rsid w:val="000634BE"/>
    <w:rsid w:val="00064FC1"/>
    <w:rsid w:val="000654DA"/>
    <w:rsid w:val="000655E7"/>
    <w:rsid w:val="000675FD"/>
    <w:rsid w:val="000676BC"/>
    <w:rsid w:val="0007199C"/>
    <w:rsid w:val="00072295"/>
    <w:rsid w:val="00075B46"/>
    <w:rsid w:val="00080179"/>
    <w:rsid w:val="00080512"/>
    <w:rsid w:val="0008064B"/>
    <w:rsid w:val="0008489D"/>
    <w:rsid w:val="00086C2C"/>
    <w:rsid w:val="00087B11"/>
    <w:rsid w:val="000929B2"/>
    <w:rsid w:val="00093DB2"/>
    <w:rsid w:val="00094964"/>
    <w:rsid w:val="000979AE"/>
    <w:rsid w:val="000A045E"/>
    <w:rsid w:val="000A0C4C"/>
    <w:rsid w:val="000A1726"/>
    <w:rsid w:val="000A72AC"/>
    <w:rsid w:val="000A773F"/>
    <w:rsid w:val="000B0541"/>
    <w:rsid w:val="000B160C"/>
    <w:rsid w:val="000B188D"/>
    <w:rsid w:val="000B1BAD"/>
    <w:rsid w:val="000B3987"/>
    <w:rsid w:val="000B43B7"/>
    <w:rsid w:val="000B5AC8"/>
    <w:rsid w:val="000B6152"/>
    <w:rsid w:val="000B7452"/>
    <w:rsid w:val="000B7BCF"/>
    <w:rsid w:val="000C17AA"/>
    <w:rsid w:val="000C2AC1"/>
    <w:rsid w:val="000C2B95"/>
    <w:rsid w:val="000C2C60"/>
    <w:rsid w:val="000C479C"/>
    <w:rsid w:val="000C5945"/>
    <w:rsid w:val="000C5D51"/>
    <w:rsid w:val="000C68DE"/>
    <w:rsid w:val="000C7A22"/>
    <w:rsid w:val="000D1382"/>
    <w:rsid w:val="000D16F8"/>
    <w:rsid w:val="000D232F"/>
    <w:rsid w:val="000D23D4"/>
    <w:rsid w:val="000D2E5C"/>
    <w:rsid w:val="000D5751"/>
    <w:rsid w:val="000D58AB"/>
    <w:rsid w:val="000D59AF"/>
    <w:rsid w:val="000D7C6A"/>
    <w:rsid w:val="000E0555"/>
    <w:rsid w:val="000E11A6"/>
    <w:rsid w:val="000E49DA"/>
    <w:rsid w:val="000E4EF8"/>
    <w:rsid w:val="000F003B"/>
    <w:rsid w:val="000F0C2D"/>
    <w:rsid w:val="000F1410"/>
    <w:rsid w:val="000F387E"/>
    <w:rsid w:val="000F4E5D"/>
    <w:rsid w:val="000F57E6"/>
    <w:rsid w:val="000F7E1A"/>
    <w:rsid w:val="00100319"/>
    <w:rsid w:val="0010159D"/>
    <w:rsid w:val="00101C13"/>
    <w:rsid w:val="001020F1"/>
    <w:rsid w:val="00102B50"/>
    <w:rsid w:val="00103279"/>
    <w:rsid w:val="00103FD9"/>
    <w:rsid w:val="00104700"/>
    <w:rsid w:val="00105382"/>
    <w:rsid w:val="00105EE4"/>
    <w:rsid w:val="00106C49"/>
    <w:rsid w:val="00107BC6"/>
    <w:rsid w:val="0011055F"/>
    <w:rsid w:val="001152E1"/>
    <w:rsid w:val="00115930"/>
    <w:rsid w:val="00115998"/>
    <w:rsid w:val="0011623A"/>
    <w:rsid w:val="00116505"/>
    <w:rsid w:val="00116DF0"/>
    <w:rsid w:val="00117213"/>
    <w:rsid w:val="00120849"/>
    <w:rsid w:val="0012180D"/>
    <w:rsid w:val="00122D33"/>
    <w:rsid w:val="001230F7"/>
    <w:rsid w:val="00123567"/>
    <w:rsid w:val="0012397B"/>
    <w:rsid w:val="00123BA3"/>
    <w:rsid w:val="00124ED9"/>
    <w:rsid w:val="00125E14"/>
    <w:rsid w:val="00127966"/>
    <w:rsid w:val="00131FF7"/>
    <w:rsid w:val="00132E1A"/>
    <w:rsid w:val="0013410C"/>
    <w:rsid w:val="0013511F"/>
    <w:rsid w:val="001354A3"/>
    <w:rsid w:val="001359EF"/>
    <w:rsid w:val="00136C50"/>
    <w:rsid w:val="00137680"/>
    <w:rsid w:val="00137923"/>
    <w:rsid w:val="001443A3"/>
    <w:rsid w:val="00144C1B"/>
    <w:rsid w:val="00147252"/>
    <w:rsid w:val="0014763D"/>
    <w:rsid w:val="00150F1F"/>
    <w:rsid w:val="00154396"/>
    <w:rsid w:val="001544A7"/>
    <w:rsid w:val="001544C4"/>
    <w:rsid w:val="001554EF"/>
    <w:rsid w:val="00155C45"/>
    <w:rsid w:val="001561D9"/>
    <w:rsid w:val="00157AAC"/>
    <w:rsid w:val="00160055"/>
    <w:rsid w:val="001600B9"/>
    <w:rsid w:val="00162453"/>
    <w:rsid w:val="001625D3"/>
    <w:rsid w:val="00162732"/>
    <w:rsid w:val="00162A87"/>
    <w:rsid w:val="0016361C"/>
    <w:rsid w:val="00164CE2"/>
    <w:rsid w:val="00167DA4"/>
    <w:rsid w:val="00170869"/>
    <w:rsid w:val="0017135E"/>
    <w:rsid w:val="0017187C"/>
    <w:rsid w:val="00172326"/>
    <w:rsid w:val="001735B1"/>
    <w:rsid w:val="00174BF6"/>
    <w:rsid w:val="00175BEC"/>
    <w:rsid w:val="001777C1"/>
    <w:rsid w:val="00177C65"/>
    <w:rsid w:val="00177D29"/>
    <w:rsid w:val="001802E7"/>
    <w:rsid w:val="001805A4"/>
    <w:rsid w:val="00182744"/>
    <w:rsid w:val="001835B7"/>
    <w:rsid w:val="00183678"/>
    <w:rsid w:val="00183A6C"/>
    <w:rsid w:val="0018433A"/>
    <w:rsid w:val="001847AA"/>
    <w:rsid w:val="00186205"/>
    <w:rsid w:val="00186256"/>
    <w:rsid w:val="0018760F"/>
    <w:rsid w:val="00191614"/>
    <w:rsid w:val="001935EF"/>
    <w:rsid w:val="00193818"/>
    <w:rsid w:val="00194CD0"/>
    <w:rsid w:val="00195C95"/>
    <w:rsid w:val="0019733F"/>
    <w:rsid w:val="001A3BB0"/>
    <w:rsid w:val="001A4A8B"/>
    <w:rsid w:val="001A77F2"/>
    <w:rsid w:val="001A7C71"/>
    <w:rsid w:val="001B03D8"/>
    <w:rsid w:val="001B0A7C"/>
    <w:rsid w:val="001B16BF"/>
    <w:rsid w:val="001B19F2"/>
    <w:rsid w:val="001B2695"/>
    <w:rsid w:val="001B3099"/>
    <w:rsid w:val="001B39D8"/>
    <w:rsid w:val="001B4B4F"/>
    <w:rsid w:val="001B7811"/>
    <w:rsid w:val="001C3E44"/>
    <w:rsid w:val="001C50DD"/>
    <w:rsid w:val="001C69A4"/>
    <w:rsid w:val="001C6C9B"/>
    <w:rsid w:val="001D0189"/>
    <w:rsid w:val="001D02B2"/>
    <w:rsid w:val="001D15D8"/>
    <w:rsid w:val="001D197B"/>
    <w:rsid w:val="001D2E00"/>
    <w:rsid w:val="001D3A5C"/>
    <w:rsid w:val="001D4E3D"/>
    <w:rsid w:val="001D5F4E"/>
    <w:rsid w:val="001E0BFB"/>
    <w:rsid w:val="001E23D5"/>
    <w:rsid w:val="001E2A0A"/>
    <w:rsid w:val="001E2D16"/>
    <w:rsid w:val="001E323F"/>
    <w:rsid w:val="001E525C"/>
    <w:rsid w:val="001E5272"/>
    <w:rsid w:val="001F168B"/>
    <w:rsid w:val="001F32EA"/>
    <w:rsid w:val="001F45B0"/>
    <w:rsid w:val="001F48FC"/>
    <w:rsid w:val="001F5D82"/>
    <w:rsid w:val="001F6C96"/>
    <w:rsid w:val="0020028B"/>
    <w:rsid w:val="002010E8"/>
    <w:rsid w:val="00201577"/>
    <w:rsid w:val="002024C6"/>
    <w:rsid w:val="002029DB"/>
    <w:rsid w:val="00203C8A"/>
    <w:rsid w:val="00203DC7"/>
    <w:rsid w:val="00203E22"/>
    <w:rsid w:val="00204BDF"/>
    <w:rsid w:val="00204BF2"/>
    <w:rsid w:val="00204E8C"/>
    <w:rsid w:val="002070CF"/>
    <w:rsid w:val="00207534"/>
    <w:rsid w:val="00207BC3"/>
    <w:rsid w:val="002108BE"/>
    <w:rsid w:val="00210E31"/>
    <w:rsid w:val="00211184"/>
    <w:rsid w:val="0021131E"/>
    <w:rsid w:val="00212AFB"/>
    <w:rsid w:val="002131F4"/>
    <w:rsid w:val="00213303"/>
    <w:rsid w:val="0021381E"/>
    <w:rsid w:val="002153FF"/>
    <w:rsid w:val="002176BF"/>
    <w:rsid w:val="00217703"/>
    <w:rsid w:val="00223A0B"/>
    <w:rsid w:val="0022497D"/>
    <w:rsid w:val="00225E9B"/>
    <w:rsid w:val="0022606D"/>
    <w:rsid w:val="00227673"/>
    <w:rsid w:val="00230146"/>
    <w:rsid w:val="00231E57"/>
    <w:rsid w:val="00234FD4"/>
    <w:rsid w:val="00236135"/>
    <w:rsid w:val="002364A3"/>
    <w:rsid w:val="0023771C"/>
    <w:rsid w:val="002403F2"/>
    <w:rsid w:val="002415F6"/>
    <w:rsid w:val="00247BFC"/>
    <w:rsid w:val="0025065E"/>
    <w:rsid w:val="0025073B"/>
    <w:rsid w:val="00251364"/>
    <w:rsid w:val="002525DC"/>
    <w:rsid w:val="0025379D"/>
    <w:rsid w:val="00253D53"/>
    <w:rsid w:val="00254157"/>
    <w:rsid w:val="00254A68"/>
    <w:rsid w:val="002606DA"/>
    <w:rsid w:val="002622AB"/>
    <w:rsid w:val="002625AA"/>
    <w:rsid w:val="00263079"/>
    <w:rsid w:val="002650B3"/>
    <w:rsid w:val="0026602E"/>
    <w:rsid w:val="002660EF"/>
    <w:rsid w:val="002664FD"/>
    <w:rsid w:val="002666C6"/>
    <w:rsid w:val="0026760A"/>
    <w:rsid w:val="002701BA"/>
    <w:rsid w:val="00270361"/>
    <w:rsid w:val="00270392"/>
    <w:rsid w:val="00270D0D"/>
    <w:rsid w:val="002710E0"/>
    <w:rsid w:val="002712D1"/>
    <w:rsid w:val="0027573C"/>
    <w:rsid w:val="00276C1E"/>
    <w:rsid w:val="00280D6A"/>
    <w:rsid w:val="00281A6F"/>
    <w:rsid w:val="00281FD2"/>
    <w:rsid w:val="002820EB"/>
    <w:rsid w:val="002824D9"/>
    <w:rsid w:val="002855BF"/>
    <w:rsid w:val="002866EF"/>
    <w:rsid w:val="002878D7"/>
    <w:rsid w:val="00291D64"/>
    <w:rsid w:val="00292FB6"/>
    <w:rsid w:val="002930F3"/>
    <w:rsid w:val="0029471A"/>
    <w:rsid w:val="00294800"/>
    <w:rsid w:val="00295394"/>
    <w:rsid w:val="002962F6"/>
    <w:rsid w:val="00297FCD"/>
    <w:rsid w:val="002A09A8"/>
    <w:rsid w:val="002A0D1F"/>
    <w:rsid w:val="002A1CC6"/>
    <w:rsid w:val="002A353D"/>
    <w:rsid w:val="002A525E"/>
    <w:rsid w:val="002A5649"/>
    <w:rsid w:val="002A6310"/>
    <w:rsid w:val="002A733A"/>
    <w:rsid w:val="002B1533"/>
    <w:rsid w:val="002B26B1"/>
    <w:rsid w:val="002B3195"/>
    <w:rsid w:val="002B47CB"/>
    <w:rsid w:val="002B4B1A"/>
    <w:rsid w:val="002B4DD2"/>
    <w:rsid w:val="002B7B3F"/>
    <w:rsid w:val="002C0605"/>
    <w:rsid w:val="002C0B98"/>
    <w:rsid w:val="002C0EAB"/>
    <w:rsid w:val="002C0EC7"/>
    <w:rsid w:val="002C1DD4"/>
    <w:rsid w:val="002C2863"/>
    <w:rsid w:val="002C494B"/>
    <w:rsid w:val="002C4B99"/>
    <w:rsid w:val="002C4BED"/>
    <w:rsid w:val="002C5CF4"/>
    <w:rsid w:val="002C6985"/>
    <w:rsid w:val="002D2FA3"/>
    <w:rsid w:val="002D3DA6"/>
    <w:rsid w:val="002D4C5B"/>
    <w:rsid w:val="002D59B0"/>
    <w:rsid w:val="002E10C7"/>
    <w:rsid w:val="002E3333"/>
    <w:rsid w:val="002E4BEC"/>
    <w:rsid w:val="002E4DD2"/>
    <w:rsid w:val="002E4EA6"/>
    <w:rsid w:val="002E52E8"/>
    <w:rsid w:val="002E5658"/>
    <w:rsid w:val="002E5FB1"/>
    <w:rsid w:val="002F00D0"/>
    <w:rsid w:val="002F01B3"/>
    <w:rsid w:val="002F068F"/>
    <w:rsid w:val="002F082C"/>
    <w:rsid w:val="002F0D22"/>
    <w:rsid w:val="002F2DD2"/>
    <w:rsid w:val="002F396E"/>
    <w:rsid w:val="002F4132"/>
    <w:rsid w:val="002F4B86"/>
    <w:rsid w:val="002F4C4E"/>
    <w:rsid w:val="002F6E94"/>
    <w:rsid w:val="00300CFC"/>
    <w:rsid w:val="00301948"/>
    <w:rsid w:val="00301CCB"/>
    <w:rsid w:val="00301FD7"/>
    <w:rsid w:val="00303AF8"/>
    <w:rsid w:val="00305BAE"/>
    <w:rsid w:val="00305F23"/>
    <w:rsid w:val="003062BA"/>
    <w:rsid w:val="003065AF"/>
    <w:rsid w:val="003107FE"/>
    <w:rsid w:val="00311756"/>
    <w:rsid w:val="00311F7E"/>
    <w:rsid w:val="00312292"/>
    <w:rsid w:val="00312DE3"/>
    <w:rsid w:val="003153BC"/>
    <w:rsid w:val="00315925"/>
    <w:rsid w:val="0031637A"/>
    <w:rsid w:val="003172DC"/>
    <w:rsid w:val="003216F2"/>
    <w:rsid w:val="0032249F"/>
    <w:rsid w:val="0032366E"/>
    <w:rsid w:val="00324D0C"/>
    <w:rsid w:val="00324E00"/>
    <w:rsid w:val="00326069"/>
    <w:rsid w:val="00326283"/>
    <w:rsid w:val="003262AD"/>
    <w:rsid w:val="00326507"/>
    <w:rsid w:val="0032725A"/>
    <w:rsid w:val="00331FE4"/>
    <w:rsid w:val="00332D40"/>
    <w:rsid w:val="00333977"/>
    <w:rsid w:val="00334231"/>
    <w:rsid w:val="00334704"/>
    <w:rsid w:val="003408E8"/>
    <w:rsid w:val="00340FB0"/>
    <w:rsid w:val="00341047"/>
    <w:rsid w:val="00347B6B"/>
    <w:rsid w:val="00350917"/>
    <w:rsid w:val="003520EB"/>
    <w:rsid w:val="003523D2"/>
    <w:rsid w:val="0035284E"/>
    <w:rsid w:val="00352C96"/>
    <w:rsid w:val="003539FE"/>
    <w:rsid w:val="0035462D"/>
    <w:rsid w:val="00355E81"/>
    <w:rsid w:val="0036260E"/>
    <w:rsid w:val="00362EE0"/>
    <w:rsid w:val="00366315"/>
    <w:rsid w:val="0036674E"/>
    <w:rsid w:val="00367880"/>
    <w:rsid w:val="003679D1"/>
    <w:rsid w:val="00370F5E"/>
    <w:rsid w:val="00371A02"/>
    <w:rsid w:val="00372520"/>
    <w:rsid w:val="003726C1"/>
    <w:rsid w:val="003731BB"/>
    <w:rsid w:val="003738F7"/>
    <w:rsid w:val="00374039"/>
    <w:rsid w:val="00377915"/>
    <w:rsid w:val="00380617"/>
    <w:rsid w:val="0038076B"/>
    <w:rsid w:val="00380F1A"/>
    <w:rsid w:val="00380F85"/>
    <w:rsid w:val="00381D8D"/>
    <w:rsid w:val="00381EFD"/>
    <w:rsid w:val="00382884"/>
    <w:rsid w:val="00392B0D"/>
    <w:rsid w:val="00392EC0"/>
    <w:rsid w:val="00393B5C"/>
    <w:rsid w:val="00393DE9"/>
    <w:rsid w:val="00394E75"/>
    <w:rsid w:val="00395841"/>
    <w:rsid w:val="00395843"/>
    <w:rsid w:val="00395E28"/>
    <w:rsid w:val="003A014E"/>
    <w:rsid w:val="003A0851"/>
    <w:rsid w:val="003A0881"/>
    <w:rsid w:val="003A08DF"/>
    <w:rsid w:val="003A1DC1"/>
    <w:rsid w:val="003A1FC0"/>
    <w:rsid w:val="003A20A6"/>
    <w:rsid w:val="003A417A"/>
    <w:rsid w:val="003A4B10"/>
    <w:rsid w:val="003A504C"/>
    <w:rsid w:val="003A57BB"/>
    <w:rsid w:val="003A7FDE"/>
    <w:rsid w:val="003B01E4"/>
    <w:rsid w:val="003B0344"/>
    <w:rsid w:val="003B09A1"/>
    <w:rsid w:val="003B102D"/>
    <w:rsid w:val="003B28E2"/>
    <w:rsid w:val="003B301F"/>
    <w:rsid w:val="003B3E00"/>
    <w:rsid w:val="003B50C7"/>
    <w:rsid w:val="003B53E7"/>
    <w:rsid w:val="003B77A1"/>
    <w:rsid w:val="003C2EA2"/>
    <w:rsid w:val="003C5C02"/>
    <w:rsid w:val="003C69FF"/>
    <w:rsid w:val="003C7655"/>
    <w:rsid w:val="003D02C7"/>
    <w:rsid w:val="003D03B6"/>
    <w:rsid w:val="003D05E1"/>
    <w:rsid w:val="003D0665"/>
    <w:rsid w:val="003D09E5"/>
    <w:rsid w:val="003D16F6"/>
    <w:rsid w:val="003D451A"/>
    <w:rsid w:val="003D4EE5"/>
    <w:rsid w:val="003D6663"/>
    <w:rsid w:val="003D6B0A"/>
    <w:rsid w:val="003D727F"/>
    <w:rsid w:val="003D76A1"/>
    <w:rsid w:val="003E0230"/>
    <w:rsid w:val="003E0F74"/>
    <w:rsid w:val="003E16BE"/>
    <w:rsid w:val="003E4BC7"/>
    <w:rsid w:val="003E53C9"/>
    <w:rsid w:val="003E57B6"/>
    <w:rsid w:val="003E583F"/>
    <w:rsid w:val="003E5ADC"/>
    <w:rsid w:val="003E66D6"/>
    <w:rsid w:val="003F09B9"/>
    <w:rsid w:val="003F0DFA"/>
    <w:rsid w:val="003F0E3C"/>
    <w:rsid w:val="003F1B58"/>
    <w:rsid w:val="003F26AD"/>
    <w:rsid w:val="003F2B60"/>
    <w:rsid w:val="003F362E"/>
    <w:rsid w:val="003F3D86"/>
    <w:rsid w:val="003F659D"/>
    <w:rsid w:val="00400026"/>
    <w:rsid w:val="0040020F"/>
    <w:rsid w:val="00401855"/>
    <w:rsid w:val="00401F0F"/>
    <w:rsid w:val="00401F72"/>
    <w:rsid w:val="00403354"/>
    <w:rsid w:val="00405187"/>
    <w:rsid w:val="004068B1"/>
    <w:rsid w:val="0040778E"/>
    <w:rsid w:val="004101AE"/>
    <w:rsid w:val="004104A4"/>
    <w:rsid w:val="00410C3C"/>
    <w:rsid w:val="00411021"/>
    <w:rsid w:val="004115D6"/>
    <w:rsid w:val="004123FF"/>
    <w:rsid w:val="004126A1"/>
    <w:rsid w:val="00413D76"/>
    <w:rsid w:val="00414530"/>
    <w:rsid w:val="00414A4B"/>
    <w:rsid w:val="00415BA7"/>
    <w:rsid w:val="004174F0"/>
    <w:rsid w:val="0042142B"/>
    <w:rsid w:val="0042182D"/>
    <w:rsid w:val="00423720"/>
    <w:rsid w:val="00424F2C"/>
    <w:rsid w:val="00425283"/>
    <w:rsid w:val="004254AB"/>
    <w:rsid w:val="00427F1B"/>
    <w:rsid w:val="00431165"/>
    <w:rsid w:val="00431659"/>
    <w:rsid w:val="00433346"/>
    <w:rsid w:val="004375A9"/>
    <w:rsid w:val="00437EA0"/>
    <w:rsid w:val="00440478"/>
    <w:rsid w:val="00440727"/>
    <w:rsid w:val="00440BC9"/>
    <w:rsid w:val="00443E17"/>
    <w:rsid w:val="004446E6"/>
    <w:rsid w:val="004479B2"/>
    <w:rsid w:val="0045054A"/>
    <w:rsid w:val="004514F9"/>
    <w:rsid w:val="004546A2"/>
    <w:rsid w:val="004579C7"/>
    <w:rsid w:val="00462FD4"/>
    <w:rsid w:val="0046305B"/>
    <w:rsid w:val="00463557"/>
    <w:rsid w:val="00464A2A"/>
    <w:rsid w:val="00467084"/>
    <w:rsid w:val="004670A1"/>
    <w:rsid w:val="00467512"/>
    <w:rsid w:val="00467715"/>
    <w:rsid w:val="004723AF"/>
    <w:rsid w:val="00472470"/>
    <w:rsid w:val="00472AFE"/>
    <w:rsid w:val="00474B32"/>
    <w:rsid w:val="004752A4"/>
    <w:rsid w:val="00475FEC"/>
    <w:rsid w:val="00480968"/>
    <w:rsid w:val="00481164"/>
    <w:rsid w:val="00481C59"/>
    <w:rsid w:val="00484370"/>
    <w:rsid w:val="004843C8"/>
    <w:rsid w:val="00486B24"/>
    <w:rsid w:val="004874C1"/>
    <w:rsid w:val="00487950"/>
    <w:rsid w:val="00487C65"/>
    <w:rsid w:val="00490AC3"/>
    <w:rsid w:val="00490E25"/>
    <w:rsid w:val="00492E38"/>
    <w:rsid w:val="00492ED3"/>
    <w:rsid w:val="00492F88"/>
    <w:rsid w:val="00493407"/>
    <w:rsid w:val="004947AF"/>
    <w:rsid w:val="00494EAD"/>
    <w:rsid w:val="0049511F"/>
    <w:rsid w:val="004970E8"/>
    <w:rsid w:val="00497C74"/>
    <w:rsid w:val="004A1BBC"/>
    <w:rsid w:val="004A20A5"/>
    <w:rsid w:val="004A3E66"/>
    <w:rsid w:val="004A400A"/>
    <w:rsid w:val="004A40BF"/>
    <w:rsid w:val="004B33C5"/>
    <w:rsid w:val="004B3701"/>
    <w:rsid w:val="004B43ED"/>
    <w:rsid w:val="004B49CF"/>
    <w:rsid w:val="004B526E"/>
    <w:rsid w:val="004B54B3"/>
    <w:rsid w:val="004B5B8F"/>
    <w:rsid w:val="004B6690"/>
    <w:rsid w:val="004B66C4"/>
    <w:rsid w:val="004B6F48"/>
    <w:rsid w:val="004C07E5"/>
    <w:rsid w:val="004C24AD"/>
    <w:rsid w:val="004C3302"/>
    <w:rsid w:val="004C36C2"/>
    <w:rsid w:val="004C41AE"/>
    <w:rsid w:val="004C57F8"/>
    <w:rsid w:val="004C5916"/>
    <w:rsid w:val="004C724B"/>
    <w:rsid w:val="004D1BA1"/>
    <w:rsid w:val="004D2101"/>
    <w:rsid w:val="004D3578"/>
    <w:rsid w:val="004D380D"/>
    <w:rsid w:val="004D392C"/>
    <w:rsid w:val="004D3D95"/>
    <w:rsid w:val="004D54DE"/>
    <w:rsid w:val="004D62EA"/>
    <w:rsid w:val="004D6ED8"/>
    <w:rsid w:val="004D74CD"/>
    <w:rsid w:val="004D74D9"/>
    <w:rsid w:val="004E064F"/>
    <w:rsid w:val="004E08D5"/>
    <w:rsid w:val="004E0E9E"/>
    <w:rsid w:val="004E1955"/>
    <w:rsid w:val="004E213A"/>
    <w:rsid w:val="004E2394"/>
    <w:rsid w:val="004E28A5"/>
    <w:rsid w:val="004E4F32"/>
    <w:rsid w:val="004E664E"/>
    <w:rsid w:val="004E6D71"/>
    <w:rsid w:val="004E7A00"/>
    <w:rsid w:val="004F0A4A"/>
    <w:rsid w:val="004F1B24"/>
    <w:rsid w:val="004F39E5"/>
    <w:rsid w:val="004F3CE7"/>
    <w:rsid w:val="004F4B9C"/>
    <w:rsid w:val="004F503D"/>
    <w:rsid w:val="004F545C"/>
    <w:rsid w:val="004F6E22"/>
    <w:rsid w:val="004F7CE0"/>
    <w:rsid w:val="00500315"/>
    <w:rsid w:val="005003DB"/>
    <w:rsid w:val="00501502"/>
    <w:rsid w:val="00502E5B"/>
    <w:rsid w:val="00503171"/>
    <w:rsid w:val="00504745"/>
    <w:rsid w:val="00505944"/>
    <w:rsid w:val="00505D47"/>
    <w:rsid w:val="00505EAB"/>
    <w:rsid w:val="00506271"/>
    <w:rsid w:val="00506F06"/>
    <w:rsid w:val="00507296"/>
    <w:rsid w:val="00507CF3"/>
    <w:rsid w:val="00510C6C"/>
    <w:rsid w:val="00512875"/>
    <w:rsid w:val="0051295B"/>
    <w:rsid w:val="0051348F"/>
    <w:rsid w:val="005146D5"/>
    <w:rsid w:val="00514E4E"/>
    <w:rsid w:val="00516283"/>
    <w:rsid w:val="00516729"/>
    <w:rsid w:val="005168B6"/>
    <w:rsid w:val="00516BA0"/>
    <w:rsid w:val="005178A5"/>
    <w:rsid w:val="00517B82"/>
    <w:rsid w:val="00521461"/>
    <w:rsid w:val="00522039"/>
    <w:rsid w:val="00523D6F"/>
    <w:rsid w:val="0052553D"/>
    <w:rsid w:val="00525BA7"/>
    <w:rsid w:val="005268C9"/>
    <w:rsid w:val="00527F2F"/>
    <w:rsid w:val="005315F7"/>
    <w:rsid w:val="005324A9"/>
    <w:rsid w:val="00534A60"/>
    <w:rsid w:val="00535EB5"/>
    <w:rsid w:val="00535F55"/>
    <w:rsid w:val="005364C8"/>
    <w:rsid w:val="00536B2B"/>
    <w:rsid w:val="00536E8F"/>
    <w:rsid w:val="00537881"/>
    <w:rsid w:val="0054026C"/>
    <w:rsid w:val="00541DCD"/>
    <w:rsid w:val="00543E6C"/>
    <w:rsid w:val="00550376"/>
    <w:rsid w:val="005520D2"/>
    <w:rsid w:val="005524BC"/>
    <w:rsid w:val="00553146"/>
    <w:rsid w:val="00553C31"/>
    <w:rsid w:val="00553D4E"/>
    <w:rsid w:val="00554326"/>
    <w:rsid w:val="005570FB"/>
    <w:rsid w:val="005601B2"/>
    <w:rsid w:val="005607FB"/>
    <w:rsid w:val="005617D3"/>
    <w:rsid w:val="00562B89"/>
    <w:rsid w:val="005644B2"/>
    <w:rsid w:val="00565087"/>
    <w:rsid w:val="0056573F"/>
    <w:rsid w:val="00565A91"/>
    <w:rsid w:val="00565E53"/>
    <w:rsid w:val="005710DB"/>
    <w:rsid w:val="0057155E"/>
    <w:rsid w:val="005715B0"/>
    <w:rsid w:val="005716F1"/>
    <w:rsid w:val="00572317"/>
    <w:rsid w:val="0057251D"/>
    <w:rsid w:val="00573511"/>
    <w:rsid w:val="00575217"/>
    <w:rsid w:val="00576B02"/>
    <w:rsid w:val="00576EEC"/>
    <w:rsid w:val="0058305F"/>
    <w:rsid w:val="00583329"/>
    <w:rsid w:val="00583AB6"/>
    <w:rsid w:val="00583BB1"/>
    <w:rsid w:val="005844E8"/>
    <w:rsid w:val="0058550F"/>
    <w:rsid w:val="00590D7B"/>
    <w:rsid w:val="00591BC4"/>
    <w:rsid w:val="00594A29"/>
    <w:rsid w:val="00595ED3"/>
    <w:rsid w:val="005970DC"/>
    <w:rsid w:val="005A1616"/>
    <w:rsid w:val="005A18C9"/>
    <w:rsid w:val="005A1D0C"/>
    <w:rsid w:val="005A4890"/>
    <w:rsid w:val="005A549B"/>
    <w:rsid w:val="005A5C68"/>
    <w:rsid w:val="005B1974"/>
    <w:rsid w:val="005B4A78"/>
    <w:rsid w:val="005B5454"/>
    <w:rsid w:val="005B5623"/>
    <w:rsid w:val="005B59D2"/>
    <w:rsid w:val="005B65DB"/>
    <w:rsid w:val="005B72B0"/>
    <w:rsid w:val="005B76FB"/>
    <w:rsid w:val="005B78F8"/>
    <w:rsid w:val="005C0564"/>
    <w:rsid w:val="005C11C9"/>
    <w:rsid w:val="005C15A6"/>
    <w:rsid w:val="005C226B"/>
    <w:rsid w:val="005C3B38"/>
    <w:rsid w:val="005C3EEF"/>
    <w:rsid w:val="005C48B6"/>
    <w:rsid w:val="005C59D9"/>
    <w:rsid w:val="005C6875"/>
    <w:rsid w:val="005D0738"/>
    <w:rsid w:val="005D0F35"/>
    <w:rsid w:val="005D1268"/>
    <w:rsid w:val="005D213F"/>
    <w:rsid w:val="005D3CD7"/>
    <w:rsid w:val="005D3DAC"/>
    <w:rsid w:val="005D41FD"/>
    <w:rsid w:val="005D578C"/>
    <w:rsid w:val="005D6FC0"/>
    <w:rsid w:val="005E0152"/>
    <w:rsid w:val="005E24D8"/>
    <w:rsid w:val="005E3455"/>
    <w:rsid w:val="005E58F7"/>
    <w:rsid w:val="005E64E1"/>
    <w:rsid w:val="005E6500"/>
    <w:rsid w:val="005F2134"/>
    <w:rsid w:val="005F39A3"/>
    <w:rsid w:val="005F53B9"/>
    <w:rsid w:val="005F5C42"/>
    <w:rsid w:val="005F5E36"/>
    <w:rsid w:val="005F5EB6"/>
    <w:rsid w:val="005F6341"/>
    <w:rsid w:val="005F64FA"/>
    <w:rsid w:val="005F651E"/>
    <w:rsid w:val="005F6A17"/>
    <w:rsid w:val="005F6D32"/>
    <w:rsid w:val="005F6F3B"/>
    <w:rsid w:val="005F7721"/>
    <w:rsid w:val="00600F89"/>
    <w:rsid w:val="006037F6"/>
    <w:rsid w:val="0060429E"/>
    <w:rsid w:val="00604467"/>
    <w:rsid w:val="00604D14"/>
    <w:rsid w:val="00605756"/>
    <w:rsid w:val="00605A18"/>
    <w:rsid w:val="00606C35"/>
    <w:rsid w:val="006105DB"/>
    <w:rsid w:val="00610CC6"/>
    <w:rsid w:val="00610DD1"/>
    <w:rsid w:val="00611566"/>
    <w:rsid w:val="006131A7"/>
    <w:rsid w:val="00613A3C"/>
    <w:rsid w:val="0062068C"/>
    <w:rsid w:val="006210CF"/>
    <w:rsid w:val="00621232"/>
    <w:rsid w:val="00621492"/>
    <w:rsid w:val="006232F2"/>
    <w:rsid w:val="0062378B"/>
    <w:rsid w:val="00625EF2"/>
    <w:rsid w:val="00626A0D"/>
    <w:rsid w:val="00627424"/>
    <w:rsid w:val="00627C72"/>
    <w:rsid w:val="00632971"/>
    <w:rsid w:val="006349BE"/>
    <w:rsid w:val="00634D04"/>
    <w:rsid w:val="00635675"/>
    <w:rsid w:val="00635C47"/>
    <w:rsid w:val="00635C8C"/>
    <w:rsid w:val="00637080"/>
    <w:rsid w:val="00640B46"/>
    <w:rsid w:val="00641BF1"/>
    <w:rsid w:val="00641E8C"/>
    <w:rsid w:val="00642383"/>
    <w:rsid w:val="006429B6"/>
    <w:rsid w:val="00643906"/>
    <w:rsid w:val="006439CB"/>
    <w:rsid w:val="00644EF7"/>
    <w:rsid w:val="00646597"/>
    <w:rsid w:val="00650F75"/>
    <w:rsid w:val="0065114B"/>
    <w:rsid w:val="00651E1E"/>
    <w:rsid w:val="00652159"/>
    <w:rsid w:val="0065258E"/>
    <w:rsid w:val="00654C43"/>
    <w:rsid w:val="006576BB"/>
    <w:rsid w:val="00657864"/>
    <w:rsid w:val="00661073"/>
    <w:rsid w:val="00664958"/>
    <w:rsid w:val="00664DC4"/>
    <w:rsid w:val="00665BE3"/>
    <w:rsid w:val="006664CA"/>
    <w:rsid w:val="00670D17"/>
    <w:rsid w:val="00671593"/>
    <w:rsid w:val="00672DD3"/>
    <w:rsid w:val="00673DA5"/>
    <w:rsid w:val="00674A37"/>
    <w:rsid w:val="006769A7"/>
    <w:rsid w:val="006778DA"/>
    <w:rsid w:val="006803A9"/>
    <w:rsid w:val="00680C38"/>
    <w:rsid w:val="00680F27"/>
    <w:rsid w:val="00682DB1"/>
    <w:rsid w:val="00686A67"/>
    <w:rsid w:val="00687F04"/>
    <w:rsid w:val="00690DC9"/>
    <w:rsid w:val="006919F5"/>
    <w:rsid w:val="00693169"/>
    <w:rsid w:val="006933D4"/>
    <w:rsid w:val="00693426"/>
    <w:rsid w:val="00694CE5"/>
    <w:rsid w:val="00695468"/>
    <w:rsid w:val="00695FE2"/>
    <w:rsid w:val="00696E60"/>
    <w:rsid w:val="00697F47"/>
    <w:rsid w:val="006A16B1"/>
    <w:rsid w:val="006A1844"/>
    <w:rsid w:val="006A1CFD"/>
    <w:rsid w:val="006A20CA"/>
    <w:rsid w:val="006A213F"/>
    <w:rsid w:val="006A3000"/>
    <w:rsid w:val="006A489F"/>
    <w:rsid w:val="006A513B"/>
    <w:rsid w:val="006A5ABE"/>
    <w:rsid w:val="006A7254"/>
    <w:rsid w:val="006B2E32"/>
    <w:rsid w:val="006B59C7"/>
    <w:rsid w:val="006B5D30"/>
    <w:rsid w:val="006B6292"/>
    <w:rsid w:val="006B6D42"/>
    <w:rsid w:val="006C0D25"/>
    <w:rsid w:val="006C20F8"/>
    <w:rsid w:val="006C304D"/>
    <w:rsid w:val="006C4159"/>
    <w:rsid w:val="006C4D4B"/>
    <w:rsid w:val="006C6901"/>
    <w:rsid w:val="006C7A16"/>
    <w:rsid w:val="006C7EC2"/>
    <w:rsid w:val="006D0EE4"/>
    <w:rsid w:val="006D123C"/>
    <w:rsid w:val="006D1CDD"/>
    <w:rsid w:val="006D1E24"/>
    <w:rsid w:val="006D22F1"/>
    <w:rsid w:val="006D24EA"/>
    <w:rsid w:val="006D278F"/>
    <w:rsid w:val="006D2F2B"/>
    <w:rsid w:val="006D3682"/>
    <w:rsid w:val="006D56DB"/>
    <w:rsid w:val="006D5A2B"/>
    <w:rsid w:val="006D5CCE"/>
    <w:rsid w:val="006D65D6"/>
    <w:rsid w:val="006E029A"/>
    <w:rsid w:val="006E1B41"/>
    <w:rsid w:val="006E2738"/>
    <w:rsid w:val="006E2C98"/>
    <w:rsid w:val="006E2F09"/>
    <w:rsid w:val="006E44E6"/>
    <w:rsid w:val="006E5508"/>
    <w:rsid w:val="006E77BE"/>
    <w:rsid w:val="006F0A23"/>
    <w:rsid w:val="006F0C56"/>
    <w:rsid w:val="006F2A1D"/>
    <w:rsid w:val="006F3255"/>
    <w:rsid w:val="006F3F50"/>
    <w:rsid w:val="006F6972"/>
    <w:rsid w:val="006F755D"/>
    <w:rsid w:val="007016A1"/>
    <w:rsid w:val="007034CB"/>
    <w:rsid w:val="00703829"/>
    <w:rsid w:val="00705C37"/>
    <w:rsid w:val="00706942"/>
    <w:rsid w:val="00711D66"/>
    <w:rsid w:val="007138E3"/>
    <w:rsid w:val="00713E31"/>
    <w:rsid w:val="0071406D"/>
    <w:rsid w:val="007145EA"/>
    <w:rsid w:val="007149FF"/>
    <w:rsid w:val="00714BA8"/>
    <w:rsid w:val="00715927"/>
    <w:rsid w:val="00716765"/>
    <w:rsid w:val="00721ADA"/>
    <w:rsid w:val="00721B21"/>
    <w:rsid w:val="00721C1E"/>
    <w:rsid w:val="007258C1"/>
    <w:rsid w:val="007266C2"/>
    <w:rsid w:val="00727345"/>
    <w:rsid w:val="00727957"/>
    <w:rsid w:val="00727D3A"/>
    <w:rsid w:val="0073100C"/>
    <w:rsid w:val="007348E2"/>
    <w:rsid w:val="00734A5B"/>
    <w:rsid w:val="00734CEA"/>
    <w:rsid w:val="00734F32"/>
    <w:rsid w:val="00735860"/>
    <w:rsid w:val="00735C5A"/>
    <w:rsid w:val="007366E0"/>
    <w:rsid w:val="007413A2"/>
    <w:rsid w:val="007418E3"/>
    <w:rsid w:val="00742401"/>
    <w:rsid w:val="00744C28"/>
    <w:rsid w:val="00744E76"/>
    <w:rsid w:val="00746CBA"/>
    <w:rsid w:val="0075366B"/>
    <w:rsid w:val="00753BB0"/>
    <w:rsid w:val="0075450F"/>
    <w:rsid w:val="0075452B"/>
    <w:rsid w:val="007554DE"/>
    <w:rsid w:val="00757702"/>
    <w:rsid w:val="00757BF5"/>
    <w:rsid w:val="00757D40"/>
    <w:rsid w:val="00760928"/>
    <w:rsid w:val="00760A7B"/>
    <w:rsid w:val="00760C39"/>
    <w:rsid w:val="007617D6"/>
    <w:rsid w:val="0076184C"/>
    <w:rsid w:val="00761EF7"/>
    <w:rsid w:val="00763623"/>
    <w:rsid w:val="00763C12"/>
    <w:rsid w:val="0076452A"/>
    <w:rsid w:val="00766CE8"/>
    <w:rsid w:val="00767383"/>
    <w:rsid w:val="0077001A"/>
    <w:rsid w:val="0077237E"/>
    <w:rsid w:val="00772E60"/>
    <w:rsid w:val="007734C5"/>
    <w:rsid w:val="00774E61"/>
    <w:rsid w:val="007765CE"/>
    <w:rsid w:val="0077661C"/>
    <w:rsid w:val="00780824"/>
    <w:rsid w:val="00781371"/>
    <w:rsid w:val="00781F0F"/>
    <w:rsid w:val="00781F23"/>
    <w:rsid w:val="0078273E"/>
    <w:rsid w:val="00782D14"/>
    <w:rsid w:val="007853B3"/>
    <w:rsid w:val="00785DB1"/>
    <w:rsid w:val="007864B8"/>
    <w:rsid w:val="007869F3"/>
    <w:rsid w:val="00786A02"/>
    <w:rsid w:val="00787249"/>
    <w:rsid w:val="0078727C"/>
    <w:rsid w:val="00787585"/>
    <w:rsid w:val="00787E99"/>
    <w:rsid w:val="00790092"/>
    <w:rsid w:val="0079186C"/>
    <w:rsid w:val="00791BC2"/>
    <w:rsid w:val="007934F7"/>
    <w:rsid w:val="00793634"/>
    <w:rsid w:val="007957E6"/>
    <w:rsid w:val="007962DB"/>
    <w:rsid w:val="0079654C"/>
    <w:rsid w:val="007968C8"/>
    <w:rsid w:val="007A0073"/>
    <w:rsid w:val="007A1571"/>
    <w:rsid w:val="007A2E90"/>
    <w:rsid w:val="007A349A"/>
    <w:rsid w:val="007A693B"/>
    <w:rsid w:val="007A69BF"/>
    <w:rsid w:val="007A7ADC"/>
    <w:rsid w:val="007B3DFF"/>
    <w:rsid w:val="007B5A0F"/>
    <w:rsid w:val="007B5A7B"/>
    <w:rsid w:val="007B60FC"/>
    <w:rsid w:val="007B67F6"/>
    <w:rsid w:val="007B7578"/>
    <w:rsid w:val="007B779D"/>
    <w:rsid w:val="007C095F"/>
    <w:rsid w:val="007C0E62"/>
    <w:rsid w:val="007C101F"/>
    <w:rsid w:val="007C1D88"/>
    <w:rsid w:val="007C288E"/>
    <w:rsid w:val="007C2D08"/>
    <w:rsid w:val="007C4E70"/>
    <w:rsid w:val="007C60CC"/>
    <w:rsid w:val="007C626F"/>
    <w:rsid w:val="007C6EF8"/>
    <w:rsid w:val="007D08A7"/>
    <w:rsid w:val="007D150E"/>
    <w:rsid w:val="007D1D68"/>
    <w:rsid w:val="007D2DC6"/>
    <w:rsid w:val="007D4304"/>
    <w:rsid w:val="007D7AE7"/>
    <w:rsid w:val="007D7B7E"/>
    <w:rsid w:val="007E0F66"/>
    <w:rsid w:val="007E18FE"/>
    <w:rsid w:val="007E1DF8"/>
    <w:rsid w:val="007E1F2A"/>
    <w:rsid w:val="007E2C01"/>
    <w:rsid w:val="007E4953"/>
    <w:rsid w:val="007E4CCC"/>
    <w:rsid w:val="007E56CB"/>
    <w:rsid w:val="007E574B"/>
    <w:rsid w:val="007F3FDD"/>
    <w:rsid w:val="007F4588"/>
    <w:rsid w:val="007F5ED1"/>
    <w:rsid w:val="007F5FF1"/>
    <w:rsid w:val="007F7B9F"/>
    <w:rsid w:val="00800BE7"/>
    <w:rsid w:val="00801906"/>
    <w:rsid w:val="00802839"/>
    <w:rsid w:val="008028A4"/>
    <w:rsid w:val="00804A03"/>
    <w:rsid w:val="00805A44"/>
    <w:rsid w:val="00805DF9"/>
    <w:rsid w:val="00806357"/>
    <w:rsid w:val="0080674D"/>
    <w:rsid w:val="008075D6"/>
    <w:rsid w:val="00807CC5"/>
    <w:rsid w:val="0081100D"/>
    <w:rsid w:val="008125F2"/>
    <w:rsid w:val="0081330A"/>
    <w:rsid w:val="00813A6E"/>
    <w:rsid w:val="00815BB2"/>
    <w:rsid w:val="008215B3"/>
    <w:rsid w:val="00824FC3"/>
    <w:rsid w:val="0082579B"/>
    <w:rsid w:val="00826635"/>
    <w:rsid w:val="008266BD"/>
    <w:rsid w:val="008276E5"/>
    <w:rsid w:val="00832784"/>
    <w:rsid w:val="0083315D"/>
    <w:rsid w:val="00833626"/>
    <w:rsid w:val="0083593E"/>
    <w:rsid w:val="00835EAD"/>
    <w:rsid w:val="0083635E"/>
    <w:rsid w:val="008369E0"/>
    <w:rsid w:val="008407A9"/>
    <w:rsid w:val="008417B4"/>
    <w:rsid w:val="008420B9"/>
    <w:rsid w:val="00843766"/>
    <w:rsid w:val="008437B6"/>
    <w:rsid w:val="00843BAE"/>
    <w:rsid w:val="008447AF"/>
    <w:rsid w:val="008456AC"/>
    <w:rsid w:val="00845B18"/>
    <w:rsid w:val="008501CC"/>
    <w:rsid w:val="008504AF"/>
    <w:rsid w:val="00851A34"/>
    <w:rsid w:val="008524AD"/>
    <w:rsid w:val="0085366C"/>
    <w:rsid w:val="00853963"/>
    <w:rsid w:val="00853EF1"/>
    <w:rsid w:val="00854E8D"/>
    <w:rsid w:val="00855046"/>
    <w:rsid w:val="008557C6"/>
    <w:rsid w:val="00855E15"/>
    <w:rsid w:val="00856EF3"/>
    <w:rsid w:val="008602D3"/>
    <w:rsid w:val="00860F46"/>
    <w:rsid w:val="0086236F"/>
    <w:rsid w:val="0086274C"/>
    <w:rsid w:val="00863134"/>
    <w:rsid w:val="0086417E"/>
    <w:rsid w:val="008643B1"/>
    <w:rsid w:val="0086524B"/>
    <w:rsid w:val="008653BA"/>
    <w:rsid w:val="0086675C"/>
    <w:rsid w:val="00866BB5"/>
    <w:rsid w:val="00867814"/>
    <w:rsid w:val="00870283"/>
    <w:rsid w:val="00873655"/>
    <w:rsid w:val="00874676"/>
    <w:rsid w:val="0087668A"/>
    <w:rsid w:val="008768CA"/>
    <w:rsid w:val="0087752E"/>
    <w:rsid w:val="00877C0F"/>
    <w:rsid w:val="00877C65"/>
    <w:rsid w:val="0088031C"/>
    <w:rsid w:val="00880559"/>
    <w:rsid w:val="0088256C"/>
    <w:rsid w:val="008831BB"/>
    <w:rsid w:val="008850E2"/>
    <w:rsid w:val="0088587C"/>
    <w:rsid w:val="00886BE7"/>
    <w:rsid w:val="00887E2F"/>
    <w:rsid w:val="00890EBD"/>
    <w:rsid w:val="00892E1C"/>
    <w:rsid w:val="00893C5C"/>
    <w:rsid w:val="0089567F"/>
    <w:rsid w:val="0089755E"/>
    <w:rsid w:val="008A08E5"/>
    <w:rsid w:val="008A0F29"/>
    <w:rsid w:val="008A15F7"/>
    <w:rsid w:val="008A48B6"/>
    <w:rsid w:val="008A65A1"/>
    <w:rsid w:val="008A768F"/>
    <w:rsid w:val="008B05C4"/>
    <w:rsid w:val="008B08EC"/>
    <w:rsid w:val="008B0A62"/>
    <w:rsid w:val="008B0F46"/>
    <w:rsid w:val="008B15E4"/>
    <w:rsid w:val="008B3387"/>
    <w:rsid w:val="008B4F8A"/>
    <w:rsid w:val="008B52AD"/>
    <w:rsid w:val="008B6F70"/>
    <w:rsid w:val="008B7D86"/>
    <w:rsid w:val="008C1807"/>
    <w:rsid w:val="008C244E"/>
    <w:rsid w:val="008C3CB2"/>
    <w:rsid w:val="008C44BA"/>
    <w:rsid w:val="008C5EC5"/>
    <w:rsid w:val="008C6E3C"/>
    <w:rsid w:val="008D0774"/>
    <w:rsid w:val="008D0C27"/>
    <w:rsid w:val="008D0FA8"/>
    <w:rsid w:val="008D1624"/>
    <w:rsid w:val="008D2E9F"/>
    <w:rsid w:val="008D348D"/>
    <w:rsid w:val="008D38CD"/>
    <w:rsid w:val="008D3E9D"/>
    <w:rsid w:val="008D5D2C"/>
    <w:rsid w:val="008E00BB"/>
    <w:rsid w:val="008E00F7"/>
    <w:rsid w:val="008E1BC7"/>
    <w:rsid w:val="008E229B"/>
    <w:rsid w:val="008E5066"/>
    <w:rsid w:val="008E5D85"/>
    <w:rsid w:val="008E606A"/>
    <w:rsid w:val="008E73E6"/>
    <w:rsid w:val="008F1731"/>
    <w:rsid w:val="008F191B"/>
    <w:rsid w:val="008F238B"/>
    <w:rsid w:val="008F3303"/>
    <w:rsid w:val="008F5380"/>
    <w:rsid w:val="008F6882"/>
    <w:rsid w:val="008F6EAA"/>
    <w:rsid w:val="008F749F"/>
    <w:rsid w:val="008F7F8E"/>
    <w:rsid w:val="009006D7"/>
    <w:rsid w:val="00900B11"/>
    <w:rsid w:val="009016F7"/>
    <w:rsid w:val="009017E1"/>
    <w:rsid w:val="0090271F"/>
    <w:rsid w:val="00902F91"/>
    <w:rsid w:val="009030EF"/>
    <w:rsid w:val="00903E2A"/>
    <w:rsid w:val="00903F5B"/>
    <w:rsid w:val="009042DB"/>
    <w:rsid w:val="0090442B"/>
    <w:rsid w:val="00904580"/>
    <w:rsid w:val="009046C2"/>
    <w:rsid w:val="00906106"/>
    <w:rsid w:val="00907479"/>
    <w:rsid w:val="0091006A"/>
    <w:rsid w:val="00910415"/>
    <w:rsid w:val="00910B41"/>
    <w:rsid w:val="00911688"/>
    <w:rsid w:val="00911BA9"/>
    <w:rsid w:val="0091249B"/>
    <w:rsid w:val="00916C24"/>
    <w:rsid w:val="009178DA"/>
    <w:rsid w:val="0092023F"/>
    <w:rsid w:val="00920A73"/>
    <w:rsid w:val="00922F17"/>
    <w:rsid w:val="00923A83"/>
    <w:rsid w:val="00923F6E"/>
    <w:rsid w:val="0092619C"/>
    <w:rsid w:val="0092716F"/>
    <w:rsid w:val="00927687"/>
    <w:rsid w:val="0093163F"/>
    <w:rsid w:val="0093166B"/>
    <w:rsid w:val="00932033"/>
    <w:rsid w:val="00932079"/>
    <w:rsid w:val="00933F02"/>
    <w:rsid w:val="00934884"/>
    <w:rsid w:val="00934B6B"/>
    <w:rsid w:val="00934F26"/>
    <w:rsid w:val="00935668"/>
    <w:rsid w:val="00935A2F"/>
    <w:rsid w:val="00936C92"/>
    <w:rsid w:val="00937C1A"/>
    <w:rsid w:val="00937C38"/>
    <w:rsid w:val="00941AC6"/>
    <w:rsid w:val="0094221C"/>
    <w:rsid w:val="00942A21"/>
    <w:rsid w:val="00942DCD"/>
    <w:rsid w:val="00942EC2"/>
    <w:rsid w:val="00943450"/>
    <w:rsid w:val="00943A72"/>
    <w:rsid w:val="00943B4D"/>
    <w:rsid w:val="00944DCC"/>
    <w:rsid w:val="00944FED"/>
    <w:rsid w:val="00946DB9"/>
    <w:rsid w:val="00950C43"/>
    <w:rsid w:val="009515C2"/>
    <w:rsid w:val="009524ED"/>
    <w:rsid w:val="009531C8"/>
    <w:rsid w:val="009540D2"/>
    <w:rsid w:val="0095531C"/>
    <w:rsid w:val="00956C4B"/>
    <w:rsid w:val="00957929"/>
    <w:rsid w:val="009601B0"/>
    <w:rsid w:val="00960738"/>
    <w:rsid w:val="009618D4"/>
    <w:rsid w:val="00965D58"/>
    <w:rsid w:val="009675EE"/>
    <w:rsid w:val="00971F09"/>
    <w:rsid w:val="009720FA"/>
    <w:rsid w:val="00972785"/>
    <w:rsid w:val="009728A6"/>
    <w:rsid w:val="0097477A"/>
    <w:rsid w:val="00977066"/>
    <w:rsid w:val="00977568"/>
    <w:rsid w:val="009778FE"/>
    <w:rsid w:val="00977B9A"/>
    <w:rsid w:val="00980682"/>
    <w:rsid w:val="00982B95"/>
    <w:rsid w:val="009875AC"/>
    <w:rsid w:val="009876EA"/>
    <w:rsid w:val="00991F97"/>
    <w:rsid w:val="00992334"/>
    <w:rsid w:val="00992DA1"/>
    <w:rsid w:val="00993129"/>
    <w:rsid w:val="009947F3"/>
    <w:rsid w:val="00994BF0"/>
    <w:rsid w:val="0099569F"/>
    <w:rsid w:val="0099571B"/>
    <w:rsid w:val="00995B70"/>
    <w:rsid w:val="00996B82"/>
    <w:rsid w:val="00997D91"/>
    <w:rsid w:val="00997D94"/>
    <w:rsid w:val="009A0293"/>
    <w:rsid w:val="009A080E"/>
    <w:rsid w:val="009A2784"/>
    <w:rsid w:val="009A2F34"/>
    <w:rsid w:val="009A5173"/>
    <w:rsid w:val="009A60AD"/>
    <w:rsid w:val="009B0C84"/>
    <w:rsid w:val="009B17A8"/>
    <w:rsid w:val="009B1DCE"/>
    <w:rsid w:val="009B1EF1"/>
    <w:rsid w:val="009B33C7"/>
    <w:rsid w:val="009B46A2"/>
    <w:rsid w:val="009B57EA"/>
    <w:rsid w:val="009B633D"/>
    <w:rsid w:val="009B676E"/>
    <w:rsid w:val="009B78D4"/>
    <w:rsid w:val="009C0CE3"/>
    <w:rsid w:val="009C150F"/>
    <w:rsid w:val="009C1BA6"/>
    <w:rsid w:val="009C2711"/>
    <w:rsid w:val="009C30D7"/>
    <w:rsid w:val="009C395D"/>
    <w:rsid w:val="009C3C17"/>
    <w:rsid w:val="009C4853"/>
    <w:rsid w:val="009C567E"/>
    <w:rsid w:val="009C71AC"/>
    <w:rsid w:val="009D1423"/>
    <w:rsid w:val="009D256D"/>
    <w:rsid w:val="009D54FD"/>
    <w:rsid w:val="009D6549"/>
    <w:rsid w:val="009D756A"/>
    <w:rsid w:val="009E0A42"/>
    <w:rsid w:val="009E0E63"/>
    <w:rsid w:val="009E142D"/>
    <w:rsid w:val="009E186E"/>
    <w:rsid w:val="009E282D"/>
    <w:rsid w:val="009E36FF"/>
    <w:rsid w:val="009E4F56"/>
    <w:rsid w:val="009E6ADF"/>
    <w:rsid w:val="009E7D58"/>
    <w:rsid w:val="009F07C9"/>
    <w:rsid w:val="009F1130"/>
    <w:rsid w:val="009F78DD"/>
    <w:rsid w:val="00A00291"/>
    <w:rsid w:val="00A004D4"/>
    <w:rsid w:val="00A00E2E"/>
    <w:rsid w:val="00A013BB"/>
    <w:rsid w:val="00A019DB"/>
    <w:rsid w:val="00A0300B"/>
    <w:rsid w:val="00A0303C"/>
    <w:rsid w:val="00A05566"/>
    <w:rsid w:val="00A059F2"/>
    <w:rsid w:val="00A05FB3"/>
    <w:rsid w:val="00A06B61"/>
    <w:rsid w:val="00A0735A"/>
    <w:rsid w:val="00A10F02"/>
    <w:rsid w:val="00A10F0A"/>
    <w:rsid w:val="00A119B7"/>
    <w:rsid w:val="00A12DF2"/>
    <w:rsid w:val="00A15377"/>
    <w:rsid w:val="00A15901"/>
    <w:rsid w:val="00A169E1"/>
    <w:rsid w:val="00A16F44"/>
    <w:rsid w:val="00A1796E"/>
    <w:rsid w:val="00A17A00"/>
    <w:rsid w:val="00A17A50"/>
    <w:rsid w:val="00A2022F"/>
    <w:rsid w:val="00A21916"/>
    <w:rsid w:val="00A22BDB"/>
    <w:rsid w:val="00A24E69"/>
    <w:rsid w:val="00A25246"/>
    <w:rsid w:val="00A27664"/>
    <w:rsid w:val="00A300FD"/>
    <w:rsid w:val="00A30569"/>
    <w:rsid w:val="00A3060E"/>
    <w:rsid w:val="00A31533"/>
    <w:rsid w:val="00A31757"/>
    <w:rsid w:val="00A31BDC"/>
    <w:rsid w:val="00A33153"/>
    <w:rsid w:val="00A344E2"/>
    <w:rsid w:val="00A34AB3"/>
    <w:rsid w:val="00A377DE"/>
    <w:rsid w:val="00A40411"/>
    <w:rsid w:val="00A41DDF"/>
    <w:rsid w:val="00A42793"/>
    <w:rsid w:val="00A43F9E"/>
    <w:rsid w:val="00A44C95"/>
    <w:rsid w:val="00A44FB4"/>
    <w:rsid w:val="00A46408"/>
    <w:rsid w:val="00A4771E"/>
    <w:rsid w:val="00A50C92"/>
    <w:rsid w:val="00A52005"/>
    <w:rsid w:val="00A52A36"/>
    <w:rsid w:val="00A53724"/>
    <w:rsid w:val="00A5418C"/>
    <w:rsid w:val="00A5419B"/>
    <w:rsid w:val="00A54EC9"/>
    <w:rsid w:val="00A54F14"/>
    <w:rsid w:val="00A556C2"/>
    <w:rsid w:val="00A567D5"/>
    <w:rsid w:val="00A57C56"/>
    <w:rsid w:val="00A57EA7"/>
    <w:rsid w:val="00A63C99"/>
    <w:rsid w:val="00A675D2"/>
    <w:rsid w:val="00A7124D"/>
    <w:rsid w:val="00A71FE6"/>
    <w:rsid w:val="00A72CF1"/>
    <w:rsid w:val="00A7311A"/>
    <w:rsid w:val="00A73477"/>
    <w:rsid w:val="00A73588"/>
    <w:rsid w:val="00A73B48"/>
    <w:rsid w:val="00A75950"/>
    <w:rsid w:val="00A77607"/>
    <w:rsid w:val="00A7761A"/>
    <w:rsid w:val="00A8036B"/>
    <w:rsid w:val="00A81DA0"/>
    <w:rsid w:val="00A81E04"/>
    <w:rsid w:val="00A82169"/>
    <w:rsid w:val="00A82346"/>
    <w:rsid w:val="00A8237D"/>
    <w:rsid w:val="00A83786"/>
    <w:rsid w:val="00A83E85"/>
    <w:rsid w:val="00A8604C"/>
    <w:rsid w:val="00A86923"/>
    <w:rsid w:val="00A86CCB"/>
    <w:rsid w:val="00A871DA"/>
    <w:rsid w:val="00A90559"/>
    <w:rsid w:val="00A930E5"/>
    <w:rsid w:val="00A93A49"/>
    <w:rsid w:val="00A93D58"/>
    <w:rsid w:val="00A94DAF"/>
    <w:rsid w:val="00A963EC"/>
    <w:rsid w:val="00A9671C"/>
    <w:rsid w:val="00A9754D"/>
    <w:rsid w:val="00AA0E06"/>
    <w:rsid w:val="00AA3187"/>
    <w:rsid w:val="00AA3F44"/>
    <w:rsid w:val="00AA424C"/>
    <w:rsid w:val="00AA4A3E"/>
    <w:rsid w:val="00AA53F1"/>
    <w:rsid w:val="00AA5901"/>
    <w:rsid w:val="00AA68DA"/>
    <w:rsid w:val="00AA6BA2"/>
    <w:rsid w:val="00AB026F"/>
    <w:rsid w:val="00AB167C"/>
    <w:rsid w:val="00AB1A1C"/>
    <w:rsid w:val="00AB1D53"/>
    <w:rsid w:val="00AB2D12"/>
    <w:rsid w:val="00AB39C7"/>
    <w:rsid w:val="00AB3C73"/>
    <w:rsid w:val="00AB3D6D"/>
    <w:rsid w:val="00AC1DDD"/>
    <w:rsid w:val="00AC2050"/>
    <w:rsid w:val="00AC2A15"/>
    <w:rsid w:val="00AC2B09"/>
    <w:rsid w:val="00AC4009"/>
    <w:rsid w:val="00AC4A34"/>
    <w:rsid w:val="00AC4BEE"/>
    <w:rsid w:val="00AC5918"/>
    <w:rsid w:val="00AC68F0"/>
    <w:rsid w:val="00AC7BBF"/>
    <w:rsid w:val="00AC7F9D"/>
    <w:rsid w:val="00AD1155"/>
    <w:rsid w:val="00AD2DB9"/>
    <w:rsid w:val="00AD3CD0"/>
    <w:rsid w:val="00AD3DFC"/>
    <w:rsid w:val="00AD60DE"/>
    <w:rsid w:val="00AD7B49"/>
    <w:rsid w:val="00AE15E0"/>
    <w:rsid w:val="00AE1FFC"/>
    <w:rsid w:val="00AE2B24"/>
    <w:rsid w:val="00AE4CBE"/>
    <w:rsid w:val="00AE52E6"/>
    <w:rsid w:val="00AE5905"/>
    <w:rsid w:val="00AE6094"/>
    <w:rsid w:val="00AE61AA"/>
    <w:rsid w:val="00AE681E"/>
    <w:rsid w:val="00AE73AF"/>
    <w:rsid w:val="00AE7FA7"/>
    <w:rsid w:val="00AF0731"/>
    <w:rsid w:val="00AF09BB"/>
    <w:rsid w:val="00AF1369"/>
    <w:rsid w:val="00AF308A"/>
    <w:rsid w:val="00AF3295"/>
    <w:rsid w:val="00AF39D7"/>
    <w:rsid w:val="00AF632F"/>
    <w:rsid w:val="00AF7A4E"/>
    <w:rsid w:val="00B005BA"/>
    <w:rsid w:val="00B01511"/>
    <w:rsid w:val="00B028F1"/>
    <w:rsid w:val="00B04067"/>
    <w:rsid w:val="00B04178"/>
    <w:rsid w:val="00B05E89"/>
    <w:rsid w:val="00B06F4C"/>
    <w:rsid w:val="00B07876"/>
    <w:rsid w:val="00B07A2A"/>
    <w:rsid w:val="00B07C05"/>
    <w:rsid w:val="00B07C06"/>
    <w:rsid w:val="00B10F74"/>
    <w:rsid w:val="00B1283D"/>
    <w:rsid w:val="00B1306E"/>
    <w:rsid w:val="00B15449"/>
    <w:rsid w:val="00B15A17"/>
    <w:rsid w:val="00B16A36"/>
    <w:rsid w:val="00B21B86"/>
    <w:rsid w:val="00B26361"/>
    <w:rsid w:val="00B26700"/>
    <w:rsid w:val="00B271C3"/>
    <w:rsid w:val="00B30EB8"/>
    <w:rsid w:val="00B323EA"/>
    <w:rsid w:val="00B333FA"/>
    <w:rsid w:val="00B34833"/>
    <w:rsid w:val="00B35208"/>
    <w:rsid w:val="00B36C6E"/>
    <w:rsid w:val="00B379C6"/>
    <w:rsid w:val="00B37D0C"/>
    <w:rsid w:val="00B414A9"/>
    <w:rsid w:val="00B419ED"/>
    <w:rsid w:val="00B4450A"/>
    <w:rsid w:val="00B44CC5"/>
    <w:rsid w:val="00B44DF4"/>
    <w:rsid w:val="00B522D8"/>
    <w:rsid w:val="00B5276B"/>
    <w:rsid w:val="00B52DD0"/>
    <w:rsid w:val="00B5313E"/>
    <w:rsid w:val="00B53B3B"/>
    <w:rsid w:val="00B53C0E"/>
    <w:rsid w:val="00B543C4"/>
    <w:rsid w:val="00B54D1F"/>
    <w:rsid w:val="00B560B2"/>
    <w:rsid w:val="00B567C6"/>
    <w:rsid w:val="00B56FE5"/>
    <w:rsid w:val="00B57515"/>
    <w:rsid w:val="00B575E5"/>
    <w:rsid w:val="00B5766D"/>
    <w:rsid w:val="00B57971"/>
    <w:rsid w:val="00B57F65"/>
    <w:rsid w:val="00B600CD"/>
    <w:rsid w:val="00B600FC"/>
    <w:rsid w:val="00B62CC9"/>
    <w:rsid w:val="00B62D0E"/>
    <w:rsid w:val="00B64401"/>
    <w:rsid w:val="00B7052B"/>
    <w:rsid w:val="00B70D56"/>
    <w:rsid w:val="00B71542"/>
    <w:rsid w:val="00B75094"/>
    <w:rsid w:val="00B751CB"/>
    <w:rsid w:val="00B77F02"/>
    <w:rsid w:val="00B81FB3"/>
    <w:rsid w:val="00B867E6"/>
    <w:rsid w:val="00B90205"/>
    <w:rsid w:val="00B929C6"/>
    <w:rsid w:val="00B942D0"/>
    <w:rsid w:val="00B947E0"/>
    <w:rsid w:val="00B96F14"/>
    <w:rsid w:val="00B97420"/>
    <w:rsid w:val="00BA049B"/>
    <w:rsid w:val="00BA0593"/>
    <w:rsid w:val="00BA0823"/>
    <w:rsid w:val="00BA2585"/>
    <w:rsid w:val="00BA29E3"/>
    <w:rsid w:val="00BA3E9D"/>
    <w:rsid w:val="00BA5C4C"/>
    <w:rsid w:val="00BA6481"/>
    <w:rsid w:val="00BA6D57"/>
    <w:rsid w:val="00BA6E76"/>
    <w:rsid w:val="00BA707B"/>
    <w:rsid w:val="00BB2045"/>
    <w:rsid w:val="00BB29B9"/>
    <w:rsid w:val="00BB4B99"/>
    <w:rsid w:val="00BB510E"/>
    <w:rsid w:val="00BB56C9"/>
    <w:rsid w:val="00BB5A99"/>
    <w:rsid w:val="00BB7041"/>
    <w:rsid w:val="00BB7052"/>
    <w:rsid w:val="00BB7339"/>
    <w:rsid w:val="00BB781A"/>
    <w:rsid w:val="00BC2059"/>
    <w:rsid w:val="00BC2FFF"/>
    <w:rsid w:val="00BC3CE5"/>
    <w:rsid w:val="00BC4058"/>
    <w:rsid w:val="00BC4731"/>
    <w:rsid w:val="00BC4DDA"/>
    <w:rsid w:val="00BC5228"/>
    <w:rsid w:val="00BC53B9"/>
    <w:rsid w:val="00BC5FD8"/>
    <w:rsid w:val="00BC6092"/>
    <w:rsid w:val="00BC6609"/>
    <w:rsid w:val="00BD03EF"/>
    <w:rsid w:val="00BD113D"/>
    <w:rsid w:val="00BD1ACA"/>
    <w:rsid w:val="00BD34AD"/>
    <w:rsid w:val="00BD4382"/>
    <w:rsid w:val="00BD4466"/>
    <w:rsid w:val="00BD55CC"/>
    <w:rsid w:val="00BD5845"/>
    <w:rsid w:val="00BE0A49"/>
    <w:rsid w:val="00BE1E53"/>
    <w:rsid w:val="00BE1E5D"/>
    <w:rsid w:val="00BE2C47"/>
    <w:rsid w:val="00BE2E78"/>
    <w:rsid w:val="00BE3157"/>
    <w:rsid w:val="00BE5105"/>
    <w:rsid w:val="00BE547D"/>
    <w:rsid w:val="00BE5C42"/>
    <w:rsid w:val="00BE70BA"/>
    <w:rsid w:val="00BE7124"/>
    <w:rsid w:val="00BE7904"/>
    <w:rsid w:val="00BE790D"/>
    <w:rsid w:val="00BF0370"/>
    <w:rsid w:val="00BF048E"/>
    <w:rsid w:val="00BF0874"/>
    <w:rsid w:val="00BF0A7A"/>
    <w:rsid w:val="00BF1897"/>
    <w:rsid w:val="00BF1CDE"/>
    <w:rsid w:val="00BF2760"/>
    <w:rsid w:val="00BF3C64"/>
    <w:rsid w:val="00BF4F97"/>
    <w:rsid w:val="00BF788F"/>
    <w:rsid w:val="00C008E9"/>
    <w:rsid w:val="00C00A7F"/>
    <w:rsid w:val="00C01D30"/>
    <w:rsid w:val="00C01EDD"/>
    <w:rsid w:val="00C029D3"/>
    <w:rsid w:val="00C02C49"/>
    <w:rsid w:val="00C04C15"/>
    <w:rsid w:val="00C06261"/>
    <w:rsid w:val="00C0746B"/>
    <w:rsid w:val="00C10FC8"/>
    <w:rsid w:val="00C11BBC"/>
    <w:rsid w:val="00C11C73"/>
    <w:rsid w:val="00C126C2"/>
    <w:rsid w:val="00C129EA"/>
    <w:rsid w:val="00C12DFA"/>
    <w:rsid w:val="00C13C90"/>
    <w:rsid w:val="00C15450"/>
    <w:rsid w:val="00C155BD"/>
    <w:rsid w:val="00C156D0"/>
    <w:rsid w:val="00C160EA"/>
    <w:rsid w:val="00C16C3B"/>
    <w:rsid w:val="00C2099D"/>
    <w:rsid w:val="00C23264"/>
    <w:rsid w:val="00C236C9"/>
    <w:rsid w:val="00C23ABD"/>
    <w:rsid w:val="00C23FF9"/>
    <w:rsid w:val="00C26457"/>
    <w:rsid w:val="00C271AE"/>
    <w:rsid w:val="00C30EAA"/>
    <w:rsid w:val="00C31092"/>
    <w:rsid w:val="00C31F2F"/>
    <w:rsid w:val="00C33079"/>
    <w:rsid w:val="00C338A8"/>
    <w:rsid w:val="00C346E8"/>
    <w:rsid w:val="00C34C05"/>
    <w:rsid w:val="00C35A36"/>
    <w:rsid w:val="00C36A14"/>
    <w:rsid w:val="00C3763A"/>
    <w:rsid w:val="00C40284"/>
    <w:rsid w:val="00C41A98"/>
    <w:rsid w:val="00C41DC5"/>
    <w:rsid w:val="00C4320C"/>
    <w:rsid w:val="00C44423"/>
    <w:rsid w:val="00C4530A"/>
    <w:rsid w:val="00C454EE"/>
    <w:rsid w:val="00C45EAF"/>
    <w:rsid w:val="00C46048"/>
    <w:rsid w:val="00C468C2"/>
    <w:rsid w:val="00C500F7"/>
    <w:rsid w:val="00C50587"/>
    <w:rsid w:val="00C5238E"/>
    <w:rsid w:val="00C52D1F"/>
    <w:rsid w:val="00C5495E"/>
    <w:rsid w:val="00C54AB4"/>
    <w:rsid w:val="00C5505D"/>
    <w:rsid w:val="00C57F90"/>
    <w:rsid w:val="00C62F17"/>
    <w:rsid w:val="00C6426E"/>
    <w:rsid w:val="00C67414"/>
    <w:rsid w:val="00C7060D"/>
    <w:rsid w:val="00C706A4"/>
    <w:rsid w:val="00C71C22"/>
    <w:rsid w:val="00C72514"/>
    <w:rsid w:val="00C72B95"/>
    <w:rsid w:val="00C7414D"/>
    <w:rsid w:val="00C75038"/>
    <w:rsid w:val="00C77A67"/>
    <w:rsid w:val="00C8185D"/>
    <w:rsid w:val="00C820BD"/>
    <w:rsid w:val="00C83A4E"/>
    <w:rsid w:val="00C876E8"/>
    <w:rsid w:val="00C87A10"/>
    <w:rsid w:val="00C90986"/>
    <w:rsid w:val="00C92CEC"/>
    <w:rsid w:val="00C938AF"/>
    <w:rsid w:val="00C94CD6"/>
    <w:rsid w:val="00CA04B2"/>
    <w:rsid w:val="00CA1745"/>
    <w:rsid w:val="00CA3BF1"/>
    <w:rsid w:val="00CA3D0C"/>
    <w:rsid w:val="00CA7969"/>
    <w:rsid w:val="00CB0156"/>
    <w:rsid w:val="00CB0781"/>
    <w:rsid w:val="00CB2111"/>
    <w:rsid w:val="00CB2665"/>
    <w:rsid w:val="00CB4464"/>
    <w:rsid w:val="00CB49B0"/>
    <w:rsid w:val="00CB4D04"/>
    <w:rsid w:val="00CB7760"/>
    <w:rsid w:val="00CC04F6"/>
    <w:rsid w:val="00CC0C10"/>
    <w:rsid w:val="00CC28A8"/>
    <w:rsid w:val="00CC31E9"/>
    <w:rsid w:val="00CC458D"/>
    <w:rsid w:val="00CC6878"/>
    <w:rsid w:val="00CC6DE6"/>
    <w:rsid w:val="00CD201A"/>
    <w:rsid w:val="00CD27A3"/>
    <w:rsid w:val="00CD2FD9"/>
    <w:rsid w:val="00CD39A5"/>
    <w:rsid w:val="00CD44F9"/>
    <w:rsid w:val="00CD4868"/>
    <w:rsid w:val="00CD4C7B"/>
    <w:rsid w:val="00CD67B7"/>
    <w:rsid w:val="00CD6E85"/>
    <w:rsid w:val="00CD73FA"/>
    <w:rsid w:val="00CE1F48"/>
    <w:rsid w:val="00CE1F64"/>
    <w:rsid w:val="00CE3549"/>
    <w:rsid w:val="00CE39D5"/>
    <w:rsid w:val="00CE50C1"/>
    <w:rsid w:val="00CE670A"/>
    <w:rsid w:val="00CE7F57"/>
    <w:rsid w:val="00CF0E5B"/>
    <w:rsid w:val="00CF1A7D"/>
    <w:rsid w:val="00CF1E30"/>
    <w:rsid w:val="00CF2727"/>
    <w:rsid w:val="00CF30DA"/>
    <w:rsid w:val="00CF5045"/>
    <w:rsid w:val="00CF5E8A"/>
    <w:rsid w:val="00CF7081"/>
    <w:rsid w:val="00CF74A2"/>
    <w:rsid w:val="00D025D2"/>
    <w:rsid w:val="00D03722"/>
    <w:rsid w:val="00D03ABC"/>
    <w:rsid w:val="00D04696"/>
    <w:rsid w:val="00D04A49"/>
    <w:rsid w:val="00D05134"/>
    <w:rsid w:val="00D102B0"/>
    <w:rsid w:val="00D10381"/>
    <w:rsid w:val="00D10424"/>
    <w:rsid w:val="00D117AA"/>
    <w:rsid w:val="00D12448"/>
    <w:rsid w:val="00D13103"/>
    <w:rsid w:val="00D1363D"/>
    <w:rsid w:val="00D136CF"/>
    <w:rsid w:val="00D154C1"/>
    <w:rsid w:val="00D1696E"/>
    <w:rsid w:val="00D16AA2"/>
    <w:rsid w:val="00D16CFB"/>
    <w:rsid w:val="00D16F87"/>
    <w:rsid w:val="00D17961"/>
    <w:rsid w:val="00D17BC0"/>
    <w:rsid w:val="00D17C37"/>
    <w:rsid w:val="00D17DAE"/>
    <w:rsid w:val="00D20539"/>
    <w:rsid w:val="00D21CD4"/>
    <w:rsid w:val="00D221A4"/>
    <w:rsid w:val="00D24257"/>
    <w:rsid w:val="00D30A6B"/>
    <w:rsid w:val="00D32C91"/>
    <w:rsid w:val="00D32E14"/>
    <w:rsid w:val="00D33D90"/>
    <w:rsid w:val="00D33E7F"/>
    <w:rsid w:val="00D351C2"/>
    <w:rsid w:val="00D36E4F"/>
    <w:rsid w:val="00D3742D"/>
    <w:rsid w:val="00D379C2"/>
    <w:rsid w:val="00D40626"/>
    <w:rsid w:val="00D41E58"/>
    <w:rsid w:val="00D420AE"/>
    <w:rsid w:val="00D42E0A"/>
    <w:rsid w:val="00D43E63"/>
    <w:rsid w:val="00D45E4B"/>
    <w:rsid w:val="00D50ABE"/>
    <w:rsid w:val="00D52B48"/>
    <w:rsid w:val="00D53182"/>
    <w:rsid w:val="00D5515C"/>
    <w:rsid w:val="00D55A4F"/>
    <w:rsid w:val="00D56C4A"/>
    <w:rsid w:val="00D574FD"/>
    <w:rsid w:val="00D629A2"/>
    <w:rsid w:val="00D62A78"/>
    <w:rsid w:val="00D63618"/>
    <w:rsid w:val="00D638B8"/>
    <w:rsid w:val="00D644B7"/>
    <w:rsid w:val="00D64678"/>
    <w:rsid w:val="00D6562B"/>
    <w:rsid w:val="00D65A7D"/>
    <w:rsid w:val="00D700EA"/>
    <w:rsid w:val="00D70744"/>
    <w:rsid w:val="00D70F1B"/>
    <w:rsid w:val="00D70FAC"/>
    <w:rsid w:val="00D71629"/>
    <w:rsid w:val="00D71630"/>
    <w:rsid w:val="00D71AED"/>
    <w:rsid w:val="00D727F6"/>
    <w:rsid w:val="00D72B1A"/>
    <w:rsid w:val="00D738D6"/>
    <w:rsid w:val="00D738EF"/>
    <w:rsid w:val="00D74737"/>
    <w:rsid w:val="00D75057"/>
    <w:rsid w:val="00D752EA"/>
    <w:rsid w:val="00D76AA1"/>
    <w:rsid w:val="00D7748D"/>
    <w:rsid w:val="00D775BC"/>
    <w:rsid w:val="00D80032"/>
    <w:rsid w:val="00D80795"/>
    <w:rsid w:val="00D8191D"/>
    <w:rsid w:val="00D81B96"/>
    <w:rsid w:val="00D8270F"/>
    <w:rsid w:val="00D84E32"/>
    <w:rsid w:val="00D84FB4"/>
    <w:rsid w:val="00D85FBE"/>
    <w:rsid w:val="00D864DE"/>
    <w:rsid w:val="00D86B40"/>
    <w:rsid w:val="00D87BF0"/>
    <w:rsid w:val="00D87E00"/>
    <w:rsid w:val="00D9134D"/>
    <w:rsid w:val="00D92062"/>
    <w:rsid w:val="00D93859"/>
    <w:rsid w:val="00D93B50"/>
    <w:rsid w:val="00D96100"/>
    <w:rsid w:val="00D97293"/>
    <w:rsid w:val="00D97512"/>
    <w:rsid w:val="00D976D2"/>
    <w:rsid w:val="00D9785D"/>
    <w:rsid w:val="00D97AA0"/>
    <w:rsid w:val="00DA30F5"/>
    <w:rsid w:val="00DA3271"/>
    <w:rsid w:val="00DA36C1"/>
    <w:rsid w:val="00DA5797"/>
    <w:rsid w:val="00DA7A03"/>
    <w:rsid w:val="00DA7CF8"/>
    <w:rsid w:val="00DB0350"/>
    <w:rsid w:val="00DB0AC7"/>
    <w:rsid w:val="00DB1818"/>
    <w:rsid w:val="00DB2A2D"/>
    <w:rsid w:val="00DB3CA3"/>
    <w:rsid w:val="00DB54BB"/>
    <w:rsid w:val="00DB555D"/>
    <w:rsid w:val="00DB5799"/>
    <w:rsid w:val="00DB61EE"/>
    <w:rsid w:val="00DB62B3"/>
    <w:rsid w:val="00DB7370"/>
    <w:rsid w:val="00DB7F9E"/>
    <w:rsid w:val="00DC103E"/>
    <w:rsid w:val="00DC1741"/>
    <w:rsid w:val="00DC17FF"/>
    <w:rsid w:val="00DC309B"/>
    <w:rsid w:val="00DC32D6"/>
    <w:rsid w:val="00DC33ED"/>
    <w:rsid w:val="00DC3599"/>
    <w:rsid w:val="00DC4DA2"/>
    <w:rsid w:val="00DC4F46"/>
    <w:rsid w:val="00DC5E8A"/>
    <w:rsid w:val="00DC7732"/>
    <w:rsid w:val="00DC7E25"/>
    <w:rsid w:val="00DD015C"/>
    <w:rsid w:val="00DD1BAC"/>
    <w:rsid w:val="00DD1BEF"/>
    <w:rsid w:val="00DD20AB"/>
    <w:rsid w:val="00DD2536"/>
    <w:rsid w:val="00DD2F44"/>
    <w:rsid w:val="00DD4B22"/>
    <w:rsid w:val="00DD6A01"/>
    <w:rsid w:val="00DE0506"/>
    <w:rsid w:val="00DE13B2"/>
    <w:rsid w:val="00DE1E85"/>
    <w:rsid w:val="00DE2BA3"/>
    <w:rsid w:val="00DE354E"/>
    <w:rsid w:val="00DE3ECC"/>
    <w:rsid w:val="00DE3FEC"/>
    <w:rsid w:val="00DE6265"/>
    <w:rsid w:val="00DE79CF"/>
    <w:rsid w:val="00DE7CAC"/>
    <w:rsid w:val="00DF2764"/>
    <w:rsid w:val="00DF3663"/>
    <w:rsid w:val="00DF3A80"/>
    <w:rsid w:val="00DF4589"/>
    <w:rsid w:val="00DF58DE"/>
    <w:rsid w:val="00DF5A81"/>
    <w:rsid w:val="00DF62C1"/>
    <w:rsid w:val="00DF7F02"/>
    <w:rsid w:val="00DF7FDF"/>
    <w:rsid w:val="00E00BBA"/>
    <w:rsid w:val="00E015CB"/>
    <w:rsid w:val="00E03465"/>
    <w:rsid w:val="00E04DD6"/>
    <w:rsid w:val="00E05284"/>
    <w:rsid w:val="00E0611B"/>
    <w:rsid w:val="00E06A62"/>
    <w:rsid w:val="00E06C99"/>
    <w:rsid w:val="00E06CCF"/>
    <w:rsid w:val="00E06D6A"/>
    <w:rsid w:val="00E1082A"/>
    <w:rsid w:val="00E10D23"/>
    <w:rsid w:val="00E11863"/>
    <w:rsid w:val="00E119CF"/>
    <w:rsid w:val="00E1570D"/>
    <w:rsid w:val="00E1639F"/>
    <w:rsid w:val="00E16A65"/>
    <w:rsid w:val="00E16CB8"/>
    <w:rsid w:val="00E16CF7"/>
    <w:rsid w:val="00E22600"/>
    <w:rsid w:val="00E228C9"/>
    <w:rsid w:val="00E23C5D"/>
    <w:rsid w:val="00E251A2"/>
    <w:rsid w:val="00E2572E"/>
    <w:rsid w:val="00E26110"/>
    <w:rsid w:val="00E3007F"/>
    <w:rsid w:val="00E313BF"/>
    <w:rsid w:val="00E31F74"/>
    <w:rsid w:val="00E33F83"/>
    <w:rsid w:val="00E354B1"/>
    <w:rsid w:val="00E35AD9"/>
    <w:rsid w:val="00E36776"/>
    <w:rsid w:val="00E36BE4"/>
    <w:rsid w:val="00E36C89"/>
    <w:rsid w:val="00E37967"/>
    <w:rsid w:val="00E37A03"/>
    <w:rsid w:val="00E37CF5"/>
    <w:rsid w:val="00E4094D"/>
    <w:rsid w:val="00E42167"/>
    <w:rsid w:val="00E43461"/>
    <w:rsid w:val="00E506AC"/>
    <w:rsid w:val="00E50FBD"/>
    <w:rsid w:val="00E515F0"/>
    <w:rsid w:val="00E51F86"/>
    <w:rsid w:val="00E54089"/>
    <w:rsid w:val="00E557CE"/>
    <w:rsid w:val="00E55B4B"/>
    <w:rsid w:val="00E56449"/>
    <w:rsid w:val="00E5699E"/>
    <w:rsid w:val="00E57AFD"/>
    <w:rsid w:val="00E57DB7"/>
    <w:rsid w:val="00E6091F"/>
    <w:rsid w:val="00E62835"/>
    <w:rsid w:val="00E6424D"/>
    <w:rsid w:val="00E65B1E"/>
    <w:rsid w:val="00E66652"/>
    <w:rsid w:val="00E66C0D"/>
    <w:rsid w:val="00E67277"/>
    <w:rsid w:val="00E67BDB"/>
    <w:rsid w:val="00E70E61"/>
    <w:rsid w:val="00E71029"/>
    <w:rsid w:val="00E711C5"/>
    <w:rsid w:val="00E72477"/>
    <w:rsid w:val="00E72970"/>
    <w:rsid w:val="00E73A68"/>
    <w:rsid w:val="00E73C41"/>
    <w:rsid w:val="00E75A0D"/>
    <w:rsid w:val="00E75D86"/>
    <w:rsid w:val="00E76BB7"/>
    <w:rsid w:val="00E77645"/>
    <w:rsid w:val="00E77C82"/>
    <w:rsid w:val="00E804FA"/>
    <w:rsid w:val="00E81200"/>
    <w:rsid w:val="00E823E5"/>
    <w:rsid w:val="00E8255D"/>
    <w:rsid w:val="00E82BFB"/>
    <w:rsid w:val="00E83421"/>
    <w:rsid w:val="00E8431D"/>
    <w:rsid w:val="00E851C8"/>
    <w:rsid w:val="00E855CE"/>
    <w:rsid w:val="00E85688"/>
    <w:rsid w:val="00E85D06"/>
    <w:rsid w:val="00E8642D"/>
    <w:rsid w:val="00E87D81"/>
    <w:rsid w:val="00E9106A"/>
    <w:rsid w:val="00E93B17"/>
    <w:rsid w:val="00E947A0"/>
    <w:rsid w:val="00E9629F"/>
    <w:rsid w:val="00E9659B"/>
    <w:rsid w:val="00E97FF3"/>
    <w:rsid w:val="00EA0D9E"/>
    <w:rsid w:val="00EA0F74"/>
    <w:rsid w:val="00EA1B8A"/>
    <w:rsid w:val="00EA1FA1"/>
    <w:rsid w:val="00EA2916"/>
    <w:rsid w:val="00EA2BBB"/>
    <w:rsid w:val="00EA2E0A"/>
    <w:rsid w:val="00EA386B"/>
    <w:rsid w:val="00EA40E1"/>
    <w:rsid w:val="00EA5A39"/>
    <w:rsid w:val="00EA65EB"/>
    <w:rsid w:val="00EA66F1"/>
    <w:rsid w:val="00EA6D2F"/>
    <w:rsid w:val="00EA73A4"/>
    <w:rsid w:val="00EA7C1D"/>
    <w:rsid w:val="00EA7C8E"/>
    <w:rsid w:val="00EB0C43"/>
    <w:rsid w:val="00EB1A49"/>
    <w:rsid w:val="00EB28BC"/>
    <w:rsid w:val="00EB2D99"/>
    <w:rsid w:val="00EB3DBE"/>
    <w:rsid w:val="00EB5118"/>
    <w:rsid w:val="00EB520C"/>
    <w:rsid w:val="00EC03EC"/>
    <w:rsid w:val="00EC1AC0"/>
    <w:rsid w:val="00EC241E"/>
    <w:rsid w:val="00EC2DE8"/>
    <w:rsid w:val="00EC3915"/>
    <w:rsid w:val="00EC4A25"/>
    <w:rsid w:val="00EC5568"/>
    <w:rsid w:val="00EC5E6B"/>
    <w:rsid w:val="00EC68C9"/>
    <w:rsid w:val="00EC7251"/>
    <w:rsid w:val="00EC75BA"/>
    <w:rsid w:val="00ED0DB7"/>
    <w:rsid w:val="00ED106F"/>
    <w:rsid w:val="00ED13B4"/>
    <w:rsid w:val="00ED2D6D"/>
    <w:rsid w:val="00ED4881"/>
    <w:rsid w:val="00ED5BD8"/>
    <w:rsid w:val="00ED62E4"/>
    <w:rsid w:val="00ED6635"/>
    <w:rsid w:val="00ED76DF"/>
    <w:rsid w:val="00ED77FA"/>
    <w:rsid w:val="00ED7931"/>
    <w:rsid w:val="00EE06CF"/>
    <w:rsid w:val="00EE0F4C"/>
    <w:rsid w:val="00EE1D12"/>
    <w:rsid w:val="00EE2163"/>
    <w:rsid w:val="00EE3405"/>
    <w:rsid w:val="00EE3EAE"/>
    <w:rsid w:val="00EE42BE"/>
    <w:rsid w:val="00EE498C"/>
    <w:rsid w:val="00EE5BB5"/>
    <w:rsid w:val="00EE60BD"/>
    <w:rsid w:val="00EF1C76"/>
    <w:rsid w:val="00EF2797"/>
    <w:rsid w:val="00EF546E"/>
    <w:rsid w:val="00EF7386"/>
    <w:rsid w:val="00EF77C5"/>
    <w:rsid w:val="00F0110A"/>
    <w:rsid w:val="00F021A7"/>
    <w:rsid w:val="00F025A2"/>
    <w:rsid w:val="00F02F67"/>
    <w:rsid w:val="00F05071"/>
    <w:rsid w:val="00F1111C"/>
    <w:rsid w:val="00F11560"/>
    <w:rsid w:val="00F14566"/>
    <w:rsid w:val="00F14649"/>
    <w:rsid w:val="00F1618E"/>
    <w:rsid w:val="00F16321"/>
    <w:rsid w:val="00F16663"/>
    <w:rsid w:val="00F16FEC"/>
    <w:rsid w:val="00F174D0"/>
    <w:rsid w:val="00F2026E"/>
    <w:rsid w:val="00F20509"/>
    <w:rsid w:val="00F209A1"/>
    <w:rsid w:val="00F22F7A"/>
    <w:rsid w:val="00F2434D"/>
    <w:rsid w:val="00F243CB"/>
    <w:rsid w:val="00F2519C"/>
    <w:rsid w:val="00F26BC6"/>
    <w:rsid w:val="00F27AC2"/>
    <w:rsid w:val="00F27C67"/>
    <w:rsid w:val="00F300E0"/>
    <w:rsid w:val="00F32A97"/>
    <w:rsid w:val="00F339A6"/>
    <w:rsid w:val="00F34E6D"/>
    <w:rsid w:val="00F35927"/>
    <w:rsid w:val="00F37743"/>
    <w:rsid w:val="00F414CF"/>
    <w:rsid w:val="00F41A3A"/>
    <w:rsid w:val="00F42336"/>
    <w:rsid w:val="00F43CB2"/>
    <w:rsid w:val="00F46032"/>
    <w:rsid w:val="00F46131"/>
    <w:rsid w:val="00F46469"/>
    <w:rsid w:val="00F469F5"/>
    <w:rsid w:val="00F47F3F"/>
    <w:rsid w:val="00F47FEB"/>
    <w:rsid w:val="00F50A74"/>
    <w:rsid w:val="00F53506"/>
    <w:rsid w:val="00F53876"/>
    <w:rsid w:val="00F53EED"/>
    <w:rsid w:val="00F5419C"/>
    <w:rsid w:val="00F54A3D"/>
    <w:rsid w:val="00F55CE9"/>
    <w:rsid w:val="00F56A65"/>
    <w:rsid w:val="00F60BEB"/>
    <w:rsid w:val="00F6357E"/>
    <w:rsid w:val="00F6369B"/>
    <w:rsid w:val="00F63F6A"/>
    <w:rsid w:val="00F64013"/>
    <w:rsid w:val="00F653B8"/>
    <w:rsid w:val="00F65E65"/>
    <w:rsid w:val="00F6690B"/>
    <w:rsid w:val="00F67297"/>
    <w:rsid w:val="00F700CA"/>
    <w:rsid w:val="00F718C3"/>
    <w:rsid w:val="00F71A68"/>
    <w:rsid w:val="00F71E90"/>
    <w:rsid w:val="00F72BAE"/>
    <w:rsid w:val="00F72C7A"/>
    <w:rsid w:val="00F73DC4"/>
    <w:rsid w:val="00F73F91"/>
    <w:rsid w:val="00F7664C"/>
    <w:rsid w:val="00F76D11"/>
    <w:rsid w:val="00F76F8F"/>
    <w:rsid w:val="00F778FE"/>
    <w:rsid w:val="00F8240C"/>
    <w:rsid w:val="00F8264A"/>
    <w:rsid w:val="00F82924"/>
    <w:rsid w:val="00F82D22"/>
    <w:rsid w:val="00F83350"/>
    <w:rsid w:val="00F8447D"/>
    <w:rsid w:val="00F85260"/>
    <w:rsid w:val="00F8549D"/>
    <w:rsid w:val="00F85D18"/>
    <w:rsid w:val="00F877C3"/>
    <w:rsid w:val="00F878AA"/>
    <w:rsid w:val="00F87B31"/>
    <w:rsid w:val="00F90181"/>
    <w:rsid w:val="00F903AC"/>
    <w:rsid w:val="00F90B61"/>
    <w:rsid w:val="00F921F8"/>
    <w:rsid w:val="00F92C28"/>
    <w:rsid w:val="00F93C79"/>
    <w:rsid w:val="00F94B15"/>
    <w:rsid w:val="00F96535"/>
    <w:rsid w:val="00F9705B"/>
    <w:rsid w:val="00F9755E"/>
    <w:rsid w:val="00FA0018"/>
    <w:rsid w:val="00FA0039"/>
    <w:rsid w:val="00FA015C"/>
    <w:rsid w:val="00FA0C5D"/>
    <w:rsid w:val="00FA1266"/>
    <w:rsid w:val="00FA180E"/>
    <w:rsid w:val="00FA1C1A"/>
    <w:rsid w:val="00FA2743"/>
    <w:rsid w:val="00FA2B9A"/>
    <w:rsid w:val="00FA3306"/>
    <w:rsid w:val="00FA3D4B"/>
    <w:rsid w:val="00FA53AB"/>
    <w:rsid w:val="00FB00C5"/>
    <w:rsid w:val="00FB0FAC"/>
    <w:rsid w:val="00FB1339"/>
    <w:rsid w:val="00FB13E9"/>
    <w:rsid w:val="00FB3A43"/>
    <w:rsid w:val="00FB55AB"/>
    <w:rsid w:val="00FB6EF1"/>
    <w:rsid w:val="00FC055D"/>
    <w:rsid w:val="00FC1192"/>
    <w:rsid w:val="00FC30AD"/>
    <w:rsid w:val="00FC34F0"/>
    <w:rsid w:val="00FC36DA"/>
    <w:rsid w:val="00FC41FA"/>
    <w:rsid w:val="00FC4EF3"/>
    <w:rsid w:val="00FD0C8B"/>
    <w:rsid w:val="00FD22A2"/>
    <w:rsid w:val="00FD2819"/>
    <w:rsid w:val="00FD2C74"/>
    <w:rsid w:val="00FD45BE"/>
    <w:rsid w:val="00FD5BBB"/>
    <w:rsid w:val="00FD78EA"/>
    <w:rsid w:val="00FE12A6"/>
    <w:rsid w:val="00FE184E"/>
    <w:rsid w:val="00FE2421"/>
    <w:rsid w:val="00FE3B6E"/>
    <w:rsid w:val="00FE3E99"/>
    <w:rsid w:val="00FE5252"/>
    <w:rsid w:val="00FE57A8"/>
    <w:rsid w:val="00FE68E6"/>
    <w:rsid w:val="00FE77F5"/>
    <w:rsid w:val="00FF00BA"/>
    <w:rsid w:val="00FF0CE4"/>
    <w:rsid w:val="00FF285D"/>
    <w:rsid w:val="00FF4399"/>
    <w:rsid w:val="00FF48B9"/>
    <w:rsid w:val="00FF4D0E"/>
    <w:rsid w:val="00FF4EC3"/>
    <w:rsid w:val="00FF5AE2"/>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header" w:uiPriority="99"/>
    <w:lsdException w:name="caption" w:uiPriority="35" w:qFormat="1"/>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3C41"/>
    <w:pPr>
      <w:spacing w:after="180"/>
      <w:jc w:val="both"/>
    </w:pPr>
    <w:rPr>
      <w:lang w:val="en-GB" w:eastAsia="en-US"/>
    </w:rPr>
  </w:style>
  <w:style w:type="paragraph" w:styleId="1">
    <w:name w:val="heading 1"/>
    <w:next w:val="a"/>
    <w:qFormat/>
    <w:rsid w:val="0083635E"/>
    <w:pPr>
      <w:keepNext/>
      <w:keepLines/>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link w:val="NOChar"/>
    <w:rsid w:val="0083635E"/>
    <w:pPr>
      <w:keepLines/>
      <w:ind w:left="1135" w:hanging="851"/>
    </w:pPr>
  </w:style>
  <w:style w:type="paragraph" w:customStyle="1" w:styleId="PL">
    <w:name w:val="PL"/>
    <w:link w:val="PLChar"/>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link w:val="TALCar"/>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link w:val="B1Char1"/>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link w:val="THChar"/>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83635E"/>
    <w:pPr>
      <w:ind w:left="851" w:hanging="284"/>
    </w:pPr>
  </w:style>
  <w:style w:type="paragraph" w:customStyle="1" w:styleId="B3">
    <w:name w:val="B3"/>
    <w:basedOn w:val="a"/>
    <w:link w:val="B3Char2"/>
    <w:rsid w:val="0083635E"/>
    <w:pPr>
      <w:ind w:left="1135" w:hanging="284"/>
    </w:pPr>
  </w:style>
  <w:style w:type="paragraph" w:customStyle="1" w:styleId="B4">
    <w:name w:val="B4"/>
    <w:basedOn w:val="a"/>
    <w:link w:val="B4Char"/>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9"/>
    <w:rsid w:val="00CD4C7B"/>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uiPriority w:val="35"/>
    <w:qFormat/>
    <w:rsid w:val="003679D1"/>
    <w:rPr>
      <w:b/>
      <w:bCs/>
    </w:rPr>
  </w:style>
  <w:style w:type="paragraph" w:styleId="a7">
    <w:name w:val="Balloon Text"/>
    <w:basedOn w:val="a"/>
    <w:link w:val="Char0"/>
    <w:rsid w:val="009B0C84"/>
    <w:pPr>
      <w:spacing w:after="0"/>
    </w:pPr>
    <w:rPr>
      <w:rFonts w:ascii="Segoe UI" w:hAnsi="Segoe UI"/>
      <w:sz w:val="18"/>
      <w:szCs w:val="18"/>
    </w:rPr>
  </w:style>
  <w:style w:type="character" w:customStyle="1" w:styleId="Char0">
    <w:name w:val="批注框文本 Char"/>
    <w:link w:val="a7"/>
    <w:rsid w:val="009B0C84"/>
    <w:rPr>
      <w:rFonts w:ascii="Segoe UI" w:hAnsi="Segoe UI" w:cs="Segoe UI"/>
      <w:sz w:val="18"/>
      <w:szCs w:val="18"/>
      <w:lang w:val="en-GB"/>
    </w:rPr>
  </w:style>
  <w:style w:type="paragraph" w:styleId="a8">
    <w:name w:val="Document Map"/>
    <w:basedOn w:val="a"/>
    <w:link w:val="Char1"/>
    <w:rsid w:val="00281FD2"/>
    <w:rPr>
      <w:rFonts w:ascii="Tahoma" w:hAnsi="Tahoma"/>
      <w:sz w:val="16"/>
      <w:szCs w:val="16"/>
    </w:rPr>
  </w:style>
  <w:style w:type="character" w:customStyle="1" w:styleId="Char1">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2"/>
    <w:rsid w:val="00D24257"/>
  </w:style>
  <w:style w:type="character" w:customStyle="1" w:styleId="Char2">
    <w:name w:val="批注文字 Char"/>
    <w:link w:val="aa"/>
    <w:rsid w:val="00D24257"/>
    <w:rPr>
      <w:lang w:val="en-GB" w:eastAsia="en-US"/>
    </w:rPr>
  </w:style>
  <w:style w:type="paragraph" w:styleId="ab">
    <w:name w:val="annotation subject"/>
    <w:basedOn w:val="aa"/>
    <w:next w:val="aa"/>
    <w:link w:val="Char3"/>
    <w:rsid w:val="00D24257"/>
    <w:rPr>
      <w:b/>
      <w:bCs/>
    </w:rPr>
  </w:style>
  <w:style w:type="character" w:customStyle="1" w:styleId="Char3">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paragraph" w:customStyle="1" w:styleId="LGTdoc">
    <w:name w:val="LGTdoc_본문"/>
    <w:basedOn w:val="a"/>
    <w:link w:val="LGTdocChar"/>
    <w:rsid w:val="00D420AE"/>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rsid w:val="00D420AE"/>
    <w:rPr>
      <w:rFonts w:eastAsia="Batang"/>
      <w:kern w:val="2"/>
      <w:sz w:val="22"/>
      <w:szCs w:val="24"/>
      <w:lang w:val="en-GB" w:eastAsia="ko-KR"/>
    </w:rPr>
  </w:style>
  <w:style w:type="paragraph" w:styleId="ae">
    <w:name w:val="Normal (Web)"/>
    <w:basedOn w:val="a"/>
    <w:uiPriority w:val="99"/>
    <w:semiHidden/>
    <w:unhideWhenUsed/>
    <w:rsid w:val="00D420AE"/>
    <w:pPr>
      <w:spacing w:before="100" w:beforeAutospacing="1" w:after="100" w:afterAutospacing="1"/>
      <w:jc w:val="left"/>
    </w:pPr>
    <w:rPr>
      <w:rFonts w:ascii="宋体" w:hAnsi="宋体" w:cs="宋体"/>
      <w:sz w:val="24"/>
      <w:szCs w:val="24"/>
      <w:lang w:val="en-US" w:eastAsia="zh-CN"/>
    </w:rPr>
  </w:style>
  <w:style w:type="character" w:customStyle="1" w:styleId="PLChar">
    <w:name w:val="PL Char"/>
    <w:link w:val="PL"/>
    <w:rsid w:val="00944FED"/>
    <w:rPr>
      <w:rFonts w:ascii="Courier New" w:hAnsi="Courier New"/>
      <w:noProof/>
      <w:sz w:val="16"/>
      <w:lang w:val="en-GB" w:eastAsia="en-US"/>
    </w:rPr>
  </w:style>
  <w:style w:type="paragraph" w:customStyle="1" w:styleId="Doc-text2">
    <w:name w:val="Doc-text2"/>
    <w:basedOn w:val="a"/>
    <w:link w:val="Doc-text2Char"/>
    <w:qFormat/>
    <w:rsid w:val="00A16F44"/>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A16F44"/>
    <w:rPr>
      <w:rFonts w:ascii="Arial" w:eastAsia="MS Mincho" w:hAnsi="Arial"/>
      <w:szCs w:val="24"/>
      <w:lang w:val="en-GB" w:eastAsia="en-GB"/>
    </w:rPr>
  </w:style>
  <w:style w:type="table" w:styleId="af">
    <w:name w:val="Table Grid"/>
    <w:basedOn w:val="a1"/>
    <w:uiPriority w:val="59"/>
    <w:rsid w:val="003C2EA2"/>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rsid w:val="00B77F02"/>
    <w:rPr>
      <w:rFonts w:ascii="Arial" w:hAnsi="Arial"/>
      <w:sz w:val="18"/>
      <w:lang w:val="en-GB" w:eastAsia="en-US"/>
    </w:rPr>
  </w:style>
  <w:style w:type="character" w:customStyle="1" w:styleId="apple-converted-space">
    <w:name w:val="apple-converted-space"/>
    <w:basedOn w:val="a0"/>
    <w:rsid w:val="003A4B10"/>
  </w:style>
  <w:style w:type="character" w:customStyle="1" w:styleId="THChar">
    <w:name w:val="TH Char"/>
    <w:link w:val="TH"/>
    <w:rsid w:val="00703829"/>
    <w:rPr>
      <w:rFonts w:ascii="Arial" w:hAnsi="Arial"/>
      <w:b/>
      <w:lang w:val="en-GB" w:eastAsia="en-US"/>
    </w:rPr>
  </w:style>
  <w:style w:type="character" w:customStyle="1" w:styleId="TFChar">
    <w:name w:val="TF Char"/>
    <w:link w:val="TF"/>
    <w:rsid w:val="00703829"/>
    <w:rPr>
      <w:rFonts w:ascii="Arial" w:hAnsi="Arial"/>
      <w:b/>
      <w:lang w:val="en-GB" w:eastAsia="en-US"/>
    </w:rPr>
  </w:style>
  <w:style w:type="character" w:customStyle="1" w:styleId="NOChar">
    <w:name w:val="NO Char"/>
    <w:link w:val="NO"/>
    <w:rsid w:val="00E85688"/>
    <w:rPr>
      <w:lang w:val="en-GB" w:eastAsia="en-US"/>
    </w:rPr>
  </w:style>
  <w:style w:type="character" w:customStyle="1" w:styleId="B1Char1">
    <w:name w:val="B1 Char1"/>
    <w:link w:val="B1"/>
    <w:rsid w:val="00E85688"/>
    <w:rPr>
      <w:lang w:val="en-GB" w:eastAsia="en-US"/>
    </w:rPr>
  </w:style>
  <w:style w:type="character" w:customStyle="1" w:styleId="B2Char">
    <w:name w:val="B2 Char"/>
    <w:link w:val="B2"/>
    <w:rsid w:val="00E85688"/>
    <w:rPr>
      <w:lang w:val="en-GB" w:eastAsia="en-US"/>
    </w:rPr>
  </w:style>
  <w:style w:type="character" w:customStyle="1" w:styleId="B3Char2">
    <w:name w:val="B3 Char2"/>
    <w:link w:val="B3"/>
    <w:rsid w:val="00E85688"/>
    <w:rPr>
      <w:lang w:val="en-GB" w:eastAsia="en-US"/>
    </w:rPr>
  </w:style>
  <w:style w:type="character" w:customStyle="1" w:styleId="B4Char">
    <w:name w:val="B4 Char"/>
    <w:link w:val="B4"/>
    <w:rsid w:val="00E85688"/>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header" w:uiPriority="99"/>
    <w:lsdException w:name="caption" w:uiPriority="35" w:qFormat="1"/>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3C41"/>
    <w:pPr>
      <w:spacing w:after="180"/>
      <w:jc w:val="both"/>
    </w:pPr>
    <w:rPr>
      <w:lang w:val="en-GB" w:eastAsia="en-US"/>
    </w:rPr>
  </w:style>
  <w:style w:type="paragraph" w:styleId="1">
    <w:name w:val="heading 1"/>
    <w:next w:val="a"/>
    <w:qFormat/>
    <w:rsid w:val="0083635E"/>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link w:val="PLChar"/>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uiPriority w:val="35"/>
    <w:qFormat/>
    <w:rsid w:val="003679D1"/>
    <w:rPr>
      <w:b/>
      <w:bCs/>
    </w:rPr>
  </w:style>
  <w:style w:type="paragraph" w:styleId="a7">
    <w:name w:val="Balloon Text"/>
    <w:basedOn w:val="a"/>
    <w:link w:val="Char0"/>
    <w:rsid w:val="009B0C84"/>
    <w:pPr>
      <w:spacing w:after="0"/>
    </w:pPr>
    <w:rPr>
      <w:rFonts w:ascii="Segoe UI" w:hAnsi="Segoe UI"/>
      <w:sz w:val="18"/>
      <w:szCs w:val="18"/>
    </w:rPr>
  </w:style>
  <w:style w:type="character" w:customStyle="1" w:styleId="Char0">
    <w:name w:val="批注框文本 Char"/>
    <w:link w:val="a7"/>
    <w:rsid w:val="009B0C84"/>
    <w:rPr>
      <w:rFonts w:ascii="Segoe UI" w:hAnsi="Segoe UI" w:cs="Segoe UI"/>
      <w:sz w:val="18"/>
      <w:szCs w:val="18"/>
      <w:lang w:val="en-GB"/>
    </w:rPr>
  </w:style>
  <w:style w:type="paragraph" w:styleId="a8">
    <w:name w:val="Document Map"/>
    <w:basedOn w:val="a"/>
    <w:link w:val="Char1"/>
    <w:rsid w:val="00281FD2"/>
    <w:rPr>
      <w:rFonts w:ascii="Tahoma" w:hAnsi="Tahoma"/>
      <w:sz w:val="16"/>
      <w:szCs w:val="16"/>
    </w:rPr>
  </w:style>
  <w:style w:type="character" w:customStyle="1" w:styleId="Char1">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2"/>
    <w:rsid w:val="00D24257"/>
  </w:style>
  <w:style w:type="character" w:customStyle="1" w:styleId="Char2">
    <w:name w:val="批注文字 Char"/>
    <w:link w:val="aa"/>
    <w:rsid w:val="00D24257"/>
    <w:rPr>
      <w:lang w:val="en-GB" w:eastAsia="en-US"/>
    </w:rPr>
  </w:style>
  <w:style w:type="paragraph" w:styleId="ab">
    <w:name w:val="annotation subject"/>
    <w:basedOn w:val="aa"/>
    <w:next w:val="aa"/>
    <w:link w:val="Char3"/>
    <w:rsid w:val="00D24257"/>
    <w:rPr>
      <w:b/>
      <w:bCs/>
    </w:rPr>
  </w:style>
  <w:style w:type="character" w:customStyle="1" w:styleId="Char3">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paragraph" w:customStyle="1" w:styleId="LGTdoc">
    <w:name w:val="LGTdoc_본문"/>
    <w:basedOn w:val="a"/>
    <w:link w:val="LGTdocChar"/>
    <w:rsid w:val="00D420AE"/>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rsid w:val="00D420AE"/>
    <w:rPr>
      <w:rFonts w:eastAsia="Batang"/>
      <w:kern w:val="2"/>
      <w:sz w:val="22"/>
      <w:szCs w:val="24"/>
      <w:lang w:val="en-GB" w:eastAsia="ko-KR"/>
    </w:rPr>
  </w:style>
  <w:style w:type="paragraph" w:styleId="ae">
    <w:name w:val="Normal (Web)"/>
    <w:basedOn w:val="a"/>
    <w:uiPriority w:val="99"/>
    <w:semiHidden/>
    <w:unhideWhenUsed/>
    <w:rsid w:val="00D420AE"/>
    <w:pPr>
      <w:spacing w:before="100" w:beforeAutospacing="1" w:after="100" w:afterAutospacing="1"/>
      <w:jc w:val="left"/>
    </w:pPr>
    <w:rPr>
      <w:rFonts w:ascii="宋体" w:hAnsi="宋体" w:cs="宋体"/>
      <w:sz w:val="24"/>
      <w:szCs w:val="24"/>
      <w:lang w:val="en-US" w:eastAsia="zh-CN"/>
    </w:rPr>
  </w:style>
  <w:style w:type="character" w:customStyle="1" w:styleId="PLChar">
    <w:name w:val="PL Char"/>
    <w:link w:val="PL"/>
    <w:rsid w:val="00944FED"/>
    <w:rPr>
      <w:rFonts w:ascii="Courier New" w:hAnsi="Courier New"/>
      <w:noProof/>
      <w:sz w:val="16"/>
      <w:lang w:val="en-GB" w:eastAsia="en-US"/>
    </w:rPr>
  </w:style>
  <w:style w:type="paragraph" w:customStyle="1" w:styleId="Doc-text2">
    <w:name w:val="Doc-text2"/>
    <w:basedOn w:val="a"/>
    <w:link w:val="Doc-text2Char"/>
    <w:qFormat/>
    <w:rsid w:val="00A16F44"/>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A16F44"/>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43939955">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64276939">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68954344">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553507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56909133">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microsoft.com/office/2011/relationships/commentsExtended" Target="commentsExtended.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7CD748-69EE-45D2-83E4-B97F69C81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1921</TotalTime>
  <Pages>6</Pages>
  <Words>2273</Words>
  <Characters>12957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15200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103</cp:revision>
  <cp:lastPrinted>2016-01-11T02:35:00Z</cp:lastPrinted>
  <dcterms:created xsi:type="dcterms:W3CDTF">2016-11-04T06:34:00Z</dcterms:created>
  <dcterms:modified xsi:type="dcterms:W3CDTF">2017-01-07T02:43:00Z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(2)0MI4RTIpy0NPAjQuDN3KykekWuGvch184nLk0lnmYd/de6ULCO94OhQaVWR4VoVco0Xe12nC
Z4uLvZQzPQKHzG5psllLre1sNrgX69JyWbPO5BPdPUDGk0u0znGmyhsEOQ93K2knfuzF9s2J
Adquj8XycyrU/ZMKgGqefCCU1GNQefBoRMGIcEiisAx70lIXwW5d5FRqI6pvpjGkHItUQvpI
Op2HLS4IfxZUtkClkC</vt:lpwstr>
  </property>
  <property fmtid="{D5CDD505-2E9C-101B-9397-08002B2CF9AE}" pid="3" name="_2015_ms_pID_7253431">
    <vt:lpwstr>fMOL8pSiSFyZjrF4KArDc5iDvmcw2sCztC+qHAfw0G1bLQn6eg59ec
mB7BiRAHeqHIuNZcFAOQe3nUrGDeGHAGNavjAP5dqZVtXZLkIgWYB6SWeStQAoiUlAd4ez6z
Fk6aiieJmoY5XVWt83GolnZlcdV8/WkGKF8vmWsetcxbu054yPW9rEzz9doxxWqH4WoQssnX
SeI9Xv8bXOdhVWO/</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1470620280</vt:lpwstr>
  </property>
</Properties>
</file>